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60" w:rsidRPr="00453E79" w:rsidRDefault="00032D60" w:rsidP="00453E79">
      <w:pPr>
        <w:spacing w:after="0"/>
        <w:jc w:val="both"/>
        <w:rPr>
          <w:b/>
        </w:rPr>
      </w:pPr>
    </w:p>
    <w:p w:rsidR="0083517A" w:rsidRPr="00453E79" w:rsidRDefault="0083517A" w:rsidP="00453E79">
      <w:pPr>
        <w:spacing w:after="0"/>
        <w:jc w:val="both"/>
        <w:rPr>
          <w:rFonts w:cstheme="minorHAnsi"/>
          <w:b/>
        </w:rPr>
      </w:pPr>
      <w:r w:rsidRPr="00453E79">
        <w:rPr>
          <w:rFonts w:cstheme="minorHAnsi"/>
          <w:b/>
        </w:rPr>
        <w:t>1. Present</w:t>
      </w:r>
    </w:p>
    <w:p w:rsidR="0083517A" w:rsidRPr="00453E79" w:rsidRDefault="009E098A" w:rsidP="00453E79">
      <w:pPr>
        <w:spacing w:after="0"/>
        <w:jc w:val="both"/>
        <w:rPr>
          <w:rFonts w:cstheme="minorHAnsi"/>
        </w:rPr>
      </w:pPr>
      <w:r w:rsidRPr="00453E79">
        <w:rPr>
          <w:rFonts w:cstheme="minorHAnsi"/>
        </w:rPr>
        <w:t xml:space="preserve">Sam Oldfield, Pat </w:t>
      </w:r>
      <w:proofErr w:type="spellStart"/>
      <w:r w:rsidRPr="00453E79">
        <w:rPr>
          <w:rFonts w:cstheme="minorHAnsi"/>
        </w:rPr>
        <w:t>Arnott</w:t>
      </w:r>
      <w:proofErr w:type="spellEnd"/>
      <w:r w:rsidRPr="00453E79">
        <w:rPr>
          <w:rFonts w:cstheme="minorHAnsi"/>
        </w:rPr>
        <w:t xml:space="preserve">, </w:t>
      </w:r>
      <w:r w:rsidR="00727FE0">
        <w:rPr>
          <w:rFonts w:cstheme="minorHAnsi"/>
        </w:rPr>
        <w:t xml:space="preserve">Jeanette </w:t>
      </w:r>
      <w:proofErr w:type="spellStart"/>
      <w:r w:rsidR="00727FE0">
        <w:rPr>
          <w:rFonts w:cstheme="minorHAnsi"/>
        </w:rPr>
        <w:t>Pointon</w:t>
      </w:r>
      <w:proofErr w:type="spellEnd"/>
      <w:r w:rsidR="00727FE0">
        <w:rPr>
          <w:rFonts w:cstheme="minorHAnsi"/>
        </w:rPr>
        <w:t xml:space="preserve">, </w:t>
      </w:r>
      <w:r w:rsidRPr="00453E79">
        <w:rPr>
          <w:rFonts w:cstheme="minorHAnsi"/>
        </w:rPr>
        <w:t>Ursula</w:t>
      </w:r>
      <w:r w:rsidR="005B69EE" w:rsidRPr="00453E79">
        <w:rPr>
          <w:rFonts w:cstheme="minorHAnsi"/>
        </w:rPr>
        <w:t xml:space="preserve"> Smith, </w:t>
      </w:r>
      <w:r w:rsidR="00727FE0">
        <w:rPr>
          <w:rFonts w:cstheme="minorHAnsi"/>
        </w:rPr>
        <w:t xml:space="preserve">Sue </w:t>
      </w:r>
      <w:r w:rsidR="00716E04">
        <w:rPr>
          <w:rFonts w:cstheme="minorHAnsi"/>
        </w:rPr>
        <w:t>James</w:t>
      </w:r>
      <w:r w:rsidR="00727FE0">
        <w:rPr>
          <w:rFonts w:cstheme="minorHAnsi"/>
        </w:rPr>
        <w:t>,</w:t>
      </w:r>
      <w:r w:rsidR="00D126BB">
        <w:rPr>
          <w:rFonts w:cstheme="minorHAnsi"/>
        </w:rPr>
        <w:t xml:space="preserve"> </w:t>
      </w:r>
      <w:r w:rsidR="00A22C55">
        <w:rPr>
          <w:rFonts w:cstheme="minorHAnsi"/>
        </w:rPr>
        <w:t>Julie Tinsley,</w:t>
      </w:r>
      <w:r w:rsidR="00727FE0">
        <w:rPr>
          <w:rFonts w:cstheme="minorHAnsi"/>
        </w:rPr>
        <w:t xml:space="preserve"> Chris Lowndes, Carolyn Owen and Shelley </w:t>
      </w:r>
      <w:proofErr w:type="spellStart"/>
      <w:r w:rsidR="00727FE0">
        <w:rPr>
          <w:rFonts w:cstheme="minorHAnsi"/>
        </w:rPr>
        <w:t>Gudgeon</w:t>
      </w:r>
      <w:proofErr w:type="spellEnd"/>
      <w:r w:rsidRPr="00453E79">
        <w:rPr>
          <w:rFonts w:cstheme="minorHAnsi"/>
        </w:rPr>
        <w:t>.</w:t>
      </w:r>
    </w:p>
    <w:p w:rsidR="00DA79AC" w:rsidRPr="00453E79" w:rsidRDefault="00DA79AC" w:rsidP="00453E79">
      <w:pPr>
        <w:spacing w:after="0"/>
        <w:jc w:val="both"/>
        <w:rPr>
          <w:rFonts w:cstheme="minorHAnsi"/>
        </w:rPr>
      </w:pPr>
    </w:p>
    <w:p w:rsidR="0083517A" w:rsidRPr="00453E79" w:rsidRDefault="0083517A" w:rsidP="00453E79">
      <w:pPr>
        <w:spacing w:after="0"/>
        <w:jc w:val="both"/>
        <w:rPr>
          <w:rFonts w:cstheme="minorHAnsi"/>
          <w:b/>
        </w:rPr>
      </w:pPr>
      <w:r w:rsidRPr="00453E79">
        <w:rPr>
          <w:rFonts w:cstheme="minorHAnsi"/>
          <w:b/>
        </w:rPr>
        <w:t>2. Apologies</w:t>
      </w:r>
    </w:p>
    <w:p w:rsidR="0083517A" w:rsidRPr="00453E79" w:rsidRDefault="009E6FE7" w:rsidP="00453E79">
      <w:pPr>
        <w:spacing w:after="0"/>
        <w:jc w:val="both"/>
        <w:rPr>
          <w:rFonts w:cstheme="minorHAnsi"/>
        </w:rPr>
      </w:pPr>
      <w:proofErr w:type="gramStart"/>
      <w:r>
        <w:rPr>
          <w:rFonts w:cstheme="minorHAnsi"/>
        </w:rPr>
        <w:t>Norma Ashcroft, Stacy Mound</w:t>
      </w:r>
      <w:r w:rsidR="00727FE0">
        <w:rPr>
          <w:rFonts w:cstheme="minorHAnsi"/>
        </w:rPr>
        <w:t xml:space="preserve">, Julie Dolman, </w:t>
      </w:r>
      <w:r w:rsidR="00E473E3">
        <w:rPr>
          <w:rFonts w:cstheme="minorHAnsi"/>
        </w:rPr>
        <w:t xml:space="preserve">Jess </w:t>
      </w:r>
      <w:proofErr w:type="spellStart"/>
      <w:r w:rsidR="00E473E3">
        <w:rPr>
          <w:rFonts w:cstheme="minorHAnsi"/>
        </w:rPr>
        <w:t>Mountford</w:t>
      </w:r>
      <w:proofErr w:type="spellEnd"/>
      <w:r w:rsidR="00E473E3">
        <w:rPr>
          <w:rFonts w:cstheme="minorHAnsi"/>
        </w:rPr>
        <w:t xml:space="preserve">, </w:t>
      </w:r>
      <w:r w:rsidR="00727FE0">
        <w:rPr>
          <w:rFonts w:cstheme="minorHAnsi"/>
        </w:rPr>
        <w:t xml:space="preserve">Sophie </w:t>
      </w:r>
      <w:proofErr w:type="spellStart"/>
      <w:r w:rsidR="00727FE0">
        <w:rPr>
          <w:rFonts w:cstheme="minorHAnsi"/>
        </w:rPr>
        <w:t>Bridgwood</w:t>
      </w:r>
      <w:proofErr w:type="spellEnd"/>
      <w:r w:rsidR="00727FE0">
        <w:rPr>
          <w:rFonts w:cstheme="minorHAnsi"/>
        </w:rPr>
        <w:t xml:space="preserve"> and Sally Kendrick</w:t>
      </w:r>
      <w:r w:rsidR="009E098A" w:rsidRPr="00453E79">
        <w:rPr>
          <w:rFonts w:cstheme="minorHAnsi"/>
        </w:rPr>
        <w:t>.</w:t>
      </w:r>
      <w:proofErr w:type="gramEnd"/>
    </w:p>
    <w:p w:rsidR="00596A3C" w:rsidRPr="00453E79" w:rsidRDefault="00596A3C" w:rsidP="00453E79">
      <w:pPr>
        <w:spacing w:after="0"/>
        <w:jc w:val="both"/>
      </w:pPr>
    </w:p>
    <w:p w:rsidR="003012C9" w:rsidRPr="00453E79" w:rsidRDefault="003012C9" w:rsidP="00453E79">
      <w:pPr>
        <w:spacing w:after="0"/>
        <w:jc w:val="both"/>
        <w:rPr>
          <w:b/>
        </w:rPr>
      </w:pPr>
      <w:r w:rsidRPr="00453E79">
        <w:rPr>
          <w:b/>
        </w:rPr>
        <w:t xml:space="preserve">3. </w:t>
      </w:r>
      <w:r w:rsidR="0039095D" w:rsidRPr="00453E79">
        <w:rPr>
          <w:b/>
        </w:rPr>
        <w:t>Minutes of the Last Meeting</w:t>
      </w:r>
    </w:p>
    <w:p w:rsidR="0039095D" w:rsidRPr="00453E79" w:rsidRDefault="0039095D" w:rsidP="00453E79">
      <w:pPr>
        <w:spacing w:after="0"/>
        <w:jc w:val="both"/>
      </w:pPr>
      <w:proofErr w:type="gramStart"/>
      <w:r w:rsidRPr="00453E79">
        <w:t>Signed as a true representation of the meeting</w:t>
      </w:r>
      <w:r w:rsidR="009E098A" w:rsidRPr="00453E79">
        <w:t>.</w:t>
      </w:r>
      <w:proofErr w:type="gramEnd"/>
    </w:p>
    <w:p w:rsidR="0039095D" w:rsidRPr="00453E79" w:rsidRDefault="0039095D" w:rsidP="00453E79">
      <w:pPr>
        <w:spacing w:after="0"/>
        <w:jc w:val="both"/>
        <w:rPr>
          <w:b/>
        </w:rPr>
      </w:pPr>
    </w:p>
    <w:p w:rsidR="0039095D" w:rsidRPr="00453E79" w:rsidRDefault="0039095D" w:rsidP="00453E79">
      <w:pPr>
        <w:spacing w:after="0"/>
        <w:jc w:val="both"/>
        <w:rPr>
          <w:b/>
        </w:rPr>
      </w:pPr>
      <w:r w:rsidRPr="00453E79">
        <w:rPr>
          <w:b/>
        </w:rPr>
        <w:t>4. Matters Arising</w:t>
      </w:r>
    </w:p>
    <w:p w:rsidR="0039095D" w:rsidRPr="00453E79" w:rsidRDefault="0039095D" w:rsidP="00453E79">
      <w:pPr>
        <w:spacing w:after="0"/>
        <w:jc w:val="both"/>
      </w:pPr>
    </w:p>
    <w:p w:rsidR="00F2540A" w:rsidRPr="00453E79" w:rsidRDefault="00F2540A" w:rsidP="00453E79">
      <w:pPr>
        <w:spacing w:after="0"/>
        <w:jc w:val="both"/>
        <w:rPr>
          <w:b/>
        </w:rPr>
      </w:pPr>
      <w:r w:rsidRPr="00453E79">
        <w:rPr>
          <w:b/>
        </w:rPr>
        <w:tab/>
        <w:t xml:space="preserve">4.1 </w:t>
      </w:r>
      <w:r w:rsidR="009E6FE7">
        <w:rPr>
          <w:b/>
        </w:rPr>
        <w:t>Umpiring Secretary</w:t>
      </w:r>
      <w:r w:rsidR="00E473E3">
        <w:rPr>
          <w:b/>
        </w:rPr>
        <w:t xml:space="preserve"> Issues</w:t>
      </w:r>
    </w:p>
    <w:p w:rsidR="00C471BC" w:rsidRDefault="00E473E3" w:rsidP="00DB5DBE">
      <w:pPr>
        <w:spacing w:after="0"/>
        <w:ind w:left="720"/>
        <w:jc w:val="both"/>
      </w:pPr>
      <w:r>
        <w:t>Appointment is needed for this position. An advert is to go out onto all local netball/sporting websites to attract someone into this position.</w:t>
      </w:r>
    </w:p>
    <w:p w:rsidR="00DB5DBE" w:rsidRDefault="00DB5DBE" w:rsidP="00DB5DBE">
      <w:pPr>
        <w:spacing w:after="0"/>
        <w:ind w:left="720"/>
        <w:jc w:val="both"/>
      </w:pPr>
    </w:p>
    <w:p w:rsidR="0039095D" w:rsidRPr="00453E79" w:rsidRDefault="0039095D" w:rsidP="00453E79">
      <w:pPr>
        <w:spacing w:after="0"/>
        <w:jc w:val="both"/>
        <w:rPr>
          <w:b/>
        </w:rPr>
      </w:pPr>
      <w:r w:rsidRPr="00453E79">
        <w:rPr>
          <w:b/>
        </w:rPr>
        <w:t>5. Correspondence</w:t>
      </w:r>
    </w:p>
    <w:p w:rsidR="0039095D" w:rsidRPr="00453E79" w:rsidRDefault="0039095D" w:rsidP="00453E79">
      <w:pPr>
        <w:spacing w:after="0"/>
        <w:ind w:left="720"/>
        <w:jc w:val="both"/>
        <w:rPr>
          <w:b/>
        </w:rPr>
      </w:pPr>
    </w:p>
    <w:p w:rsidR="00095C9E" w:rsidRPr="00453E79" w:rsidRDefault="0039095D" w:rsidP="00453E79">
      <w:pPr>
        <w:spacing w:after="0"/>
        <w:ind w:left="720"/>
        <w:jc w:val="both"/>
        <w:rPr>
          <w:b/>
        </w:rPr>
      </w:pPr>
      <w:r w:rsidRPr="00453E79">
        <w:rPr>
          <w:b/>
        </w:rPr>
        <w:t>5</w:t>
      </w:r>
      <w:r w:rsidR="00095C9E" w:rsidRPr="00453E79">
        <w:rPr>
          <w:b/>
        </w:rPr>
        <w:t xml:space="preserve">.1 </w:t>
      </w:r>
      <w:r w:rsidR="006A03E3" w:rsidRPr="00453E79">
        <w:rPr>
          <w:b/>
        </w:rPr>
        <w:t xml:space="preserve">England </w:t>
      </w:r>
      <w:r w:rsidRPr="00453E79">
        <w:rPr>
          <w:b/>
        </w:rPr>
        <w:t>Netball</w:t>
      </w:r>
    </w:p>
    <w:p w:rsidR="004F0181" w:rsidRDefault="001A5DC8" w:rsidP="004F0181">
      <w:pPr>
        <w:spacing w:after="0"/>
        <w:ind w:left="720"/>
        <w:jc w:val="both"/>
      </w:pPr>
      <w:r>
        <w:t>A ‘Time to Listen’ course has been scheduled for Staffordshire. All teams with U18 players must attend this course by May 2015. Please contact England Netball for an application form. Details are as below:</w:t>
      </w:r>
    </w:p>
    <w:p w:rsidR="001A5DC8" w:rsidRDefault="001A5DC8" w:rsidP="004F0181">
      <w:pPr>
        <w:spacing w:after="0"/>
        <w:ind w:left="720"/>
        <w:jc w:val="both"/>
      </w:pPr>
    </w:p>
    <w:p w:rsidR="001A5DC8" w:rsidRDefault="001A5DC8" w:rsidP="004F0181">
      <w:pPr>
        <w:spacing w:after="0"/>
        <w:ind w:left="720"/>
        <w:jc w:val="both"/>
      </w:pPr>
      <w:r>
        <w:t>Venue: Stafford Sport College (ST17 9DJ)</w:t>
      </w:r>
    </w:p>
    <w:p w:rsidR="001A5DC8" w:rsidRDefault="001A5DC8" w:rsidP="004F0181">
      <w:pPr>
        <w:spacing w:after="0"/>
        <w:ind w:left="720"/>
        <w:jc w:val="both"/>
      </w:pPr>
      <w:r>
        <w:t>Date: Monday 27</w:t>
      </w:r>
      <w:r w:rsidRPr="001A5DC8">
        <w:rPr>
          <w:vertAlign w:val="superscript"/>
        </w:rPr>
        <w:t>th</w:t>
      </w:r>
      <w:r>
        <w:t xml:space="preserve"> Oct 2014</w:t>
      </w:r>
    </w:p>
    <w:p w:rsidR="001A5DC8" w:rsidRPr="00453E79" w:rsidRDefault="001A5DC8" w:rsidP="004F0181">
      <w:pPr>
        <w:spacing w:after="0"/>
        <w:ind w:left="720"/>
        <w:jc w:val="both"/>
      </w:pPr>
      <w:r>
        <w:t>Time: 6:30-9:30pm</w:t>
      </w:r>
    </w:p>
    <w:p w:rsidR="0039095D" w:rsidRPr="00453E79" w:rsidRDefault="0039095D" w:rsidP="00453E79">
      <w:pPr>
        <w:spacing w:after="0"/>
        <w:ind w:left="720"/>
        <w:jc w:val="both"/>
      </w:pPr>
    </w:p>
    <w:p w:rsidR="0039095D" w:rsidRPr="00453E79" w:rsidRDefault="0039095D" w:rsidP="00453E79">
      <w:pPr>
        <w:spacing w:after="0"/>
        <w:ind w:left="720"/>
        <w:jc w:val="both"/>
        <w:rPr>
          <w:b/>
        </w:rPr>
      </w:pPr>
      <w:r w:rsidRPr="00453E79">
        <w:rPr>
          <w:b/>
        </w:rPr>
        <w:t>5.2 Stacy Mound (Staffordshire)</w:t>
      </w:r>
    </w:p>
    <w:p w:rsidR="001A5DC8" w:rsidRDefault="001A5DC8" w:rsidP="001A5DC8">
      <w:pPr>
        <w:spacing w:after="0"/>
        <w:ind w:firstLine="720"/>
        <w:jc w:val="both"/>
      </w:pPr>
      <w:r>
        <w:t>County Plan update attached.</w:t>
      </w:r>
    </w:p>
    <w:p w:rsidR="001A5DC8" w:rsidRDefault="001A5DC8" w:rsidP="001A5DC8">
      <w:pPr>
        <w:spacing w:after="0"/>
        <w:ind w:firstLine="720"/>
        <w:jc w:val="both"/>
      </w:pPr>
    </w:p>
    <w:p w:rsidR="001A5DC8" w:rsidRDefault="001A5DC8" w:rsidP="005F37D7">
      <w:pPr>
        <w:spacing w:after="0"/>
        <w:ind w:left="720"/>
        <w:jc w:val="both"/>
      </w:pPr>
      <w:r>
        <w:t xml:space="preserve">ACCESS </w:t>
      </w:r>
      <w:proofErr w:type="gramStart"/>
      <w:r>
        <w:t>Across</w:t>
      </w:r>
      <w:proofErr w:type="gramEnd"/>
      <w:r>
        <w:t xml:space="preserve"> Staffordshire funding is available to encourage and support the development of new projects that target under-represented groups. Grants of up to £2000 are available but each application must provide a 30% match-fund from the club/organisation. Priority groups for this round of funding including women and girls, disabled people and black </w:t>
      </w:r>
      <w:r w:rsidRPr="001A5DC8">
        <w:t>minority ethnic communities. Applications for funding close on Friday 14</w:t>
      </w:r>
      <w:r w:rsidRPr="001A5DC8">
        <w:rPr>
          <w:vertAlign w:val="superscript"/>
        </w:rPr>
        <w:t>th</w:t>
      </w:r>
      <w:r w:rsidRPr="001A5DC8">
        <w:t xml:space="preserve"> Nov 2014. Please </w:t>
      </w:r>
      <w:r>
        <w:t xml:space="preserve">contact Naomi Bird for further information, download your form from </w:t>
      </w:r>
      <w:hyperlink r:id="rId8" w:history="1">
        <w:r w:rsidRPr="0043007B">
          <w:rPr>
            <w:rStyle w:val="Hyperlink"/>
          </w:rPr>
          <w:t>www.sportacrossstaffordshire.co.uk/SportsEquality/AccessFundingScheme</w:t>
        </w:r>
      </w:hyperlink>
      <w:r w:rsidRPr="001A5DC8">
        <w:rPr>
          <w:color w:val="000000"/>
        </w:rPr>
        <w:t>.</w:t>
      </w:r>
    </w:p>
    <w:p w:rsidR="001A5DC8" w:rsidRDefault="001A5DC8" w:rsidP="001A5DC8">
      <w:pPr>
        <w:spacing w:after="0"/>
        <w:ind w:left="720"/>
        <w:jc w:val="both"/>
      </w:pPr>
    </w:p>
    <w:p w:rsidR="001A5DC8" w:rsidRDefault="001A5DC8" w:rsidP="001A5DC8">
      <w:pPr>
        <w:spacing w:after="0"/>
        <w:ind w:left="720"/>
        <w:jc w:val="both"/>
      </w:pPr>
      <w:r>
        <w:t xml:space="preserve">Staffordshire University and </w:t>
      </w:r>
      <w:proofErr w:type="spellStart"/>
      <w:r>
        <w:t>Keele</w:t>
      </w:r>
      <w:proofErr w:type="spellEnd"/>
      <w:r>
        <w:t xml:space="preserve"> University are both looking for a coach and umpires to help support their </w:t>
      </w:r>
      <w:r w:rsidRPr="001A5DC8">
        <w:t>BUCS competition from October until March. Please contact Lindsay (</w:t>
      </w:r>
      <w:hyperlink r:id="rId9" w:history="1">
        <w:r w:rsidRPr="001A5DC8">
          <w:rPr>
            <w:rStyle w:val="Hyperlink"/>
          </w:rPr>
          <w:t>lindsay.tate@staffs.ac.uk</w:t>
        </w:r>
      </w:hyperlink>
      <w:r w:rsidRPr="001A5DC8">
        <w:t>) and Gemma (</w:t>
      </w:r>
      <w:hyperlink r:id="rId10" w:history="1">
        <w:r w:rsidRPr="001A5DC8">
          <w:rPr>
            <w:rStyle w:val="Hyperlink"/>
            <w:rFonts w:cs="Segoe UI"/>
            <w:shd w:val="clear" w:color="auto" w:fill="FFFFFF"/>
          </w:rPr>
          <w:t>v8i69@students.keele.ac.uk</w:t>
        </w:r>
      </w:hyperlink>
      <w:r w:rsidRPr="001A5DC8">
        <w:t>) for further details.</w:t>
      </w:r>
    </w:p>
    <w:p w:rsidR="001A5DC8" w:rsidRDefault="001A5DC8" w:rsidP="005F37D7">
      <w:pPr>
        <w:spacing w:after="0"/>
        <w:ind w:left="720"/>
        <w:jc w:val="both"/>
      </w:pPr>
    </w:p>
    <w:p w:rsidR="00D3694D" w:rsidRDefault="00D3694D">
      <w:pPr>
        <w:rPr>
          <w:b/>
        </w:rPr>
      </w:pPr>
      <w:r>
        <w:rPr>
          <w:b/>
        </w:rPr>
        <w:br w:type="page"/>
      </w:r>
    </w:p>
    <w:p w:rsidR="006A03E3" w:rsidRPr="00352163" w:rsidRDefault="00352163" w:rsidP="00453E79">
      <w:pPr>
        <w:spacing w:after="0"/>
        <w:ind w:left="720"/>
        <w:jc w:val="both"/>
        <w:rPr>
          <w:b/>
        </w:rPr>
      </w:pPr>
      <w:r w:rsidRPr="00352163">
        <w:rPr>
          <w:b/>
        </w:rPr>
        <w:lastRenderedPageBreak/>
        <w:t>5.3 Katie O’Leary</w:t>
      </w:r>
      <w:r>
        <w:rPr>
          <w:b/>
        </w:rPr>
        <w:t xml:space="preserve"> (West Midlands)</w:t>
      </w:r>
    </w:p>
    <w:p w:rsidR="00352163" w:rsidRDefault="001A5DC8" w:rsidP="00453E79">
      <w:pPr>
        <w:spacing w:after="0"/>
        <w:ind w:left="720"/>
        <w:jc w:val="both"/>
      </w:pPr>
      <w:r>
        <w:t xml:space="preserve">New junior competition opportunities are available at regional level. U12 &amp; U13 (possibly U11) competition is scheduled for Sept-Dec, and U14 &amp; U16 Easter-July, both on Sundays from 1pm-6pm at Walsall Campus. Please contact </w:t>
      </w:r>
      <w:hyperlink r:id="rId11" w:history="1">
        <w:r w:rsidRPr="0043007B">
          <w:rPr>
            <w:rStyle w:val="Hyperlink"/>
          </w:rPr>
          <w:t>westmidlands@englandnetball.co.uk</w:t>
        </w:r>
      </w:hyperlink>
      <w:r>
        <w:t xml:space="preserve"> if you are interested.</w:t>
      </w:r>
    </w:p>
    <w:p w:rsidR="001A5DC8" w:rsidRDefault="001A5DC8" w:rsidP="00453E79">
      <w:pPr>
        <w:spacing w:after="0"/>
        <w:ind w:left="720"/>
        <w:jc w:val="both"/>
      </w:pPr>
    </w:p>
    <w:p w:rsidR="001A5DC8" w:rsidRDefault="001A5DC8" w:rsidP="001A5DC8">
      <w:pPr>
        <w:spacing w:after="0"/>
        <w:ind w:left="720"/>
        <w:jc w:val="both"/>
      </w:pPr>
      <w:r>
        <w:t xml:space="preserve">The West Midlands Regional League </w:t>
      </w:r>
      <w:proofErr w:type="gramStart"/>
      <w:r>
        <w:t>are</w:t>
      </w:r>
      <w:proofErr w:type="gramEnd"/>
      <w:r>
        <w:t xml:space="preserve"> looking for Junior League Administrators to help with the running and organisation of the U12, U13 and U19 league at Walsall campus. Please contact </w:t>
      </w:r>
      <w:hyperlink r:id="rId12" w:history="1">
        <w:r w:rsidRPr="0043007B">
          <w:rPr>
            <w:rStyle w:val="Hyperlink"/>
          </w:rPr>
          <w:t>westmidlands@englandnetball.co.uk</w:t>
        </w:r>
      </w:hyperlink>
      <w:r>
        <w:t xml:space="preserve"> if you are interested.</w:t>
      </w:r>
    </w:p>
    <w:p w:rsidR="004F0181" w:rsidRDefault="004F0181" w:rsidP="00453E79">
      <w:pPr>
        <w:spacing w:after="0"/>
        <w:ind w:left="720"/>
        <w:jc w:val="both"/>
      </w:pPr>
    </w:p>
    <w:p w:rsidR="001A5DC8" w:rsidRDefault="001A5DC8" w:rsidP="001A5DC8">
      <w:pPr>
        <w:spacing w:after="0"/>
        <w:ind w:left="720"/>
        <w:jc w:val="both"/>
      </w:pPr>
      <w:r>
        <w:t>CAPS assessment submission deadline is the 22</w:t>
      </w:r>
      <w:r w:rsidRPr="001A5DC8">
        <w:rPr>
          <w:vertAlign w:val="superscript"/>
        </w:rPr>
        <w:t>nd</w:t>
      </w:r>
      <w:r>
        <w:t xml:space="preserve"> Oct 2014.</w:t>
      </w:r>
    </w:p>
    <w:p w:rsidR="001A5DC8" w:rsidRDefault="001A5DC8" w:rsidP="001A5DC8">
      <w:pPr>
        <w:spacing w:after="0"/>
        <w:ind w:left="720"/>
        <w:jc w:val="both"/>
      </w:pPr>
    </w:p>
    <w:p w:rsidR="00352163" w:rsidRDefault="001A5DC8" w:rsidP="00453E79">
      <w:pPr>
        <w:spacing w:after="0"/>
        <w:ind w:left="720"/>
        <w:jc w:val="both"/>
      </w:pPr>
      <w:r>
        <w:t>West Midlands Regional AGM scheduled for 26</w:t>
      </w:r>
      <w:r w:rsidRPr="001A5DC8">
        <w:rPr>
          <w:vertAlign w:val="superscript"/>
        </w:rPr>
        <w:t>th</w:t>
      </w:r>
      <w:r>
        <w:t xml:space="preserve"> Oct 2014 at The Village Hotel, Walsall.</w:t>
      </w:r>
    </w:p>
    <w:p w:rsidR="001A5DC8" w:rsidRDefault="001A5DC8" w:rsidP="00453E79">
      <w:pPr>
        <w:spacing w:after="0"/>
        <w:ind w:left="720"/>
        <w:jc w:val="both"/>
      </w:pPr>
    </w:p>
    <w:p w:rsidR="001A5DC8" w:rsidRDefault="001A5DC8" w:rsidP="004F0181">
      <w:pPr>
        <w:spacing w:after="0"/>
        <w:ind w:left="720"/>
        <w:jc w:val="both"/>
        <w:rPr>
          <w:b/>
        </w:rPr>
      </w:pPr>
      <w:r>
        <w:rPr>
          <w:b/>
        </w:rPr>
        <w:t xml:space="preserve">5.4 </w:t>
      </w:r>
      <w:r w:rsidR="00F5691F">
        <w:rPr>
          <w:b/>
        </w:rPr>
        <w:t xml:space="preserve">Ann </w:t>
      </w:r>
      <w:proofErr w:type="spellStart"/>
      <w:r w:rsidR="00F5691F">
        <w:rPr>
          <w:b/>
        </w:rPr>
        <w:t>O’Rouke</w:t>
      </w:r>
      <w:proofErr w:type="spellEnd"/>
      <w:r w:rsidR="00F5691F">
        <w:rPr>
          <w:b/>
        </w:rPr>
        <w:t xml:space="preserve"> (</w:t>
      </w:r>
      <w:r>
        <w:rPr>
          <w:b/>
        </w:rPr>
        <w:t>West Midlands Regional League</w:t>
      </w:r>
      <w:r w:rsidR="00F5691F">
        <w:rPr>
          <w:b/>
        </w:rPr>
        <w:t>)</w:t>
      </w:r>
    </w:p>
    <w:p w:rsidR="001A5DC8" w:rsidRDefault="001A5DC8" w:rsidP="004F0181">
      <w:pPr>
        <w:spacing w:after="0"/>
        <w:ind w:left="720"/>
        <w:jc w:val="both"/>
      </w:pPr>
      <w:r>
        <w:t xml:space="preserve">The 2014-15 </w:t>
      </w:r>
      <w:proofErr w:type="gramStart"/>
      <w:r>
        <w:t>season</w:t>
      </w:r>
      <w:proofErr w:type="gramEnd"/>
      <w:r>
        <w:t xml:space="preserve"> will </w:t>
      </w:r>
      <w:r w:rsidR="00F5691F">
        <w:t xml:space="preserve">see some structural changes to the play-offs for places in the Senior Regional League. A third tier will be added where interested CAPS teams will compete for four or five weeks after Easter until June 2015 in a league format to give teams experience of regional competition. At the end of the five weeks, the top two teams will be given the opportunity to play the bottom two teams from the existing </w:t>
      </w:r>
      <w:proofErr w:type="spellStart"/>
      <w:r w:rsidR="00F5691F">
        <w:t>Div</w:t>
      </w:r>
      <w:proofErr w:type="spellEnd"/>
      <w:r w:rsidR="00F5691F">
        <w:t xml:space="preserve"> 2 for two places into the SRL for 2015-16. This replaces the traditional tournament format and county play-off system. Staffs based teams, Harriers, Fenton and </w:t>
      </w:r>
      <w:proofErr w:type="spellStart"/>
      <w:r w:rsidR="00F5691F">
        <w:t>Tean</w:t>
      </w:r>
      <w:proofErr w:type="spellEnd"/>
      <w:r w:rsidR="00F5691F">
        <w:t xml:space="preserve"> Valley, have registered their interest. Please be aware that the standard rules regarding eligible senior players and age banding permission must be followed.</w:t>
      </w:r>
    </w:p>
    <w:p w:rsidR="003527C7" w:rsidRDefault="003527C7" w:rsidP="004F0181">
      <w:pPr>
        <w:spacing w:after="0"/>
        <w:ind w:left="720"/>
        <w:jc w:val="both"/>
      </w:pPr>
    </w:p>
    <w:p w:rsidR="003527C7" w:rsidRDefault="003527C7" w:rsidP="004F0181">
      <w:pPr>
        <w:spacing w:after="0"/>
        <w:ind w:left="720"/>
        <w:jc w:val="both"/>
        <w:rPr>
          <w:b/>
        </w:rPr>
      </w:pPr>
      <w:r>
        <w:rPr>
          <w:b/>
        </w:rPr>
        <w:t xml:space="preserve">5.5 Lorna </w:t>
      </w:r>
      <w:proofErr w:type="spellStart"/>
      <w:r>
        <w:rPr>
          <w:b/>
        </w:rPr>
        <w:t>Rooke</w:t>
      </w:r>
      <w:proofErr w:type="spellEnd"/>
      <w:r>
        <w:rPr>
          <w:b/>
        </w:rPr>
        <w:t xml:space="preserve"> (North West)</w:t>
      </w:r>
    </w:p>
    <w:p w:rsidR="003527C7" w:rsidRPr="003527C7" w:rsidRDefault="003527C7" w:rsidP="004F0181">
      <w:pPr>
        <w:spacing w:after="0"/>
        <w:ind w:left="720"/>
        <w:jc w:val="both"/>
      </w:pPr>
      <w:r>
        <w:t xml:space="preserve">England Netball </w:t>
      </w:r>
      <w:proofErr w:type="gramStart"/>
      <w:r>
        <w:t>are</w:t>
      </w:r>
      <w:proofErr w:type="gramEnd"/>
      <w:r>
        <w:t xml:space="preserve"> looking for volunteers for the England vs Malawi Test Series between 14</w:t>
      </w:r>
      <w:r w:rsidRPr="003527C7">
        <w:rPr>
          <w:vertAlign w:val="superscript"/>
        </w:rPr>
        <w:t>th</w:t>
      </w:r>
      <w:r>
        <w:t>-20</w:t>
      </w:r>
      <w:r w:rsidRPr="003527C7">
        <w:rPr>
          <w:vertAlign w:val="superscript"/>
        </w:rPr>
        <w:t>th</w:t>
      </w:r>
      <w:r>
        <w:t xml:space="preserve"> Dec 2014. If you are interested if this </w:t>
      </w:r>
      <w:proofErr w:type="gramStart"/>
      <w:r>
        <w:t>opportunity</w:t>
      </w:r>
      <w:proofErr w:type="gramEnd"/>
      <w:r>
        <w:t xml:space="preserve"> then please download a ‘Volunteer Application Form’ from England Netball or email </w:t>
      </w:r>
      <w:hyperlink r:id="rId13" w:history="1">
        <w:r w:rsidRPr="00C21840">
          <w:rPr>
            <w:rStyle w:val="Hyperlink"/>
          </w:rPr>
          <w:t>volunteers@englandnetball.co.uk</w:t>
        </w:r>
      </w:hyperlink>
      <w:r>
        <w:t>. Forms must be returned to England Netball by Friday 7</w:t>
      </w:r>
      <w:r w:rsidRPr="003527C7">
        <w:rPr>
          <w:vertAlign w:val="superscript"/>
        </w:rPr>
        <w:t>th</w:t>
      </w:r>
      <w:r>
        <w:t xml:space="preserve"> Nov 2014.</w:t>
      </w:r>
    </w:p>
    <w:p w:rsidR="00853BF0" w:rsidRPr="00352163" w:rsidRDefault="00853BF0" w:rsidP="00453E79">
      <w:pPr>
        <w:spacing w:after="0"/>
        <w:ind w:left="720"/>
        <w:jc w:val="both"/>
      </w:pPr>
    </w:p>
    <w:p w:rsidR="00095C9E" w:rsidRPr="00453E79" w:rsidRDefault="0039095D" w:rsidP="00453E79">
      <w:pPr>
        <w:spacing w:after="0"/>
        <w:jc w:val="both"/>
        <w:rPr>
          <w:b/>
        </w:rPr>
      </w:pPr>
      <w:r w:rsidRPr="00453E79">
        <w:rPr>
          <w:b/>
        </w:rPr>
        <w:t>6. Treasurer’s Report</w:t>
      </w:r>
    </w:p>
    <w:p w:rsidR="007B7B01" w:rsidRPr="00453E79" w:rsidRDefault="003A384C" w:rsidP="007B7B01">
      <w:pPr>
        <w:spacing w:after="0"/>
        <w:jc w:val="both"/>
      </w:pPr>
      <w:proofErr w:type="gramStart"/>
      <w:r>
        <w:t>No issues with the accounts.</w:t>
      </w:r>
      <w:proofErr w:type="gramEnd"/>
      <w:r>
        <w:t xml:space="preserve"> Money is now moving in and </w:t>
      </w:r>
      <w:proofErr w:type="gramStart"/>
      <w:r>
        <w:t>out</w:t>
      </w:r>
      <w:proofErr w:type="gramEnd"/>
      <w:r>
        <w:t xml:space="preserve"> as the academies have started</w:t>
      </w:r>
      <w:r w:rsidR="007B7B01">
        <w:t xml:space="preserve"> to bring in their funds.</w:t>
      </w:r>
      <w:r w:rsidR="007B7B01" w:rsidRPr="007B7B01">
        <w:t xml:space="preserve"> </w:t>
      </w:r>
      <w:r w:rsidR="007B7B01">
        <w:t>Forms are required for the Junior League deposit – Staffordshire are to enter three U16 and three U14 teams for 2014-15.</w:t>
      </w:r>
    </w:p>
    <w:p w:rsidR="007B7B01" w:rsidRDefault="007B7B01" w:rsidP="00453E79">
      <w:pPr>
        <w:spacing w:after="0"/>
        <w:jc w:val="both"/>
      </w:pPr>
    </w:p>
    <w:p w:rsidR="00B2350D" w:rsidRDefault="003A384C" w:rsidP="00453E79">
      <w:pPr>
        <w:spacing w:after="0"/>
        <w:jc w:val="both"/>
      </w:pPr>
      <w:r>
        <w:t xml:space="preserve">We need to check what is going on with payment for UKCC Level 2 Conversion </w:t>
      </w:r>
      <w:proofErr w:type="gramStart"/>
      <w:r>
        <w:t>coaches</w:t>
      </w:r>
      <w:proofErr w:type="gramEnd"/>
      <w:r>
        <w:t xml:space="preserve"> as there has been no confirmation as to what funds this is to come out of. Shelley states that it has been agreed that West Midlands </w:t>
      </w:r>
      <w:r w:rsidR="00663EFA">
        <w:t>will pay for all conversions.</w:t>
      </w:r>
    </w:p>
    <w:p w:rsidR="00C471BC" w:rsidRPr="00453E79" w:rsidRDefault="00C471BC" w:rsidP="00453E79">
      <w:pPr>
        <w:spacing w:after="0"/>
        <w:jc w:val="both"/>
      </w:pPr>
    </w:p>
    <w:p w:rsidR="0039095D" w:rsidRPr="00453E79" w:rsidRDefault="001A5DC8" w:rsidP="00453E79">
      <w:pPr>
        <w:spacing w:after="0"/>
        <w:jc w:val="both"/>
        <w:rPr>
          <w:b/>
        </w:rPr>
      </w:pPr>
      <w:r>
        <w:rPr>
          <w:b/>
        </w:rPr>
        <w:t>7</w:t>
      </w:r>
      <w:r w:rsidR="0039095D" w:rsidRPr="00453E79">
        <w:rPr>
          <w:b/>
        </w:rPr>
        <w:t>. Umpiring</w:t>
      </w:r>
    </w:p>
    <w:p w:rsidR="00453E79" w:rsidRDefault="00B72303" w:rsidP="00453E79">
      <w:pPr>
        <w:spacing w:after="0"/>
        <w:jc w:val="both"/>
      </w:pPr>
      <w:proofErr w:type="gramStart"/>
      <w:r>
        <w:t>No report.</w:t>
      </w:r>
      <w:proofErr w:type="gramEnd"/>
      <w:r>
        <w:t xml:space="preserve"> Chris Lowndes will attend the West Midlan</w:t>
      </w:r>
      <w:r w:rsidR="00F30258">
        <w:t>ds umpiring meetings until we appoint an umpiring secretary.</w:t>
      </w:r>
    </w:p>
    <w:p w:rsidR="00B72303" w:rsidRDefault="00B72303" w:rsidP="00453E79">
      <w:pPr>
        <w:spacing w:after="0"/>
        <w:jc w:val="both"/>
      </w:pPr>
    </w:p>
    <w:p w:rsidR="00F30258" w:rsidRDefault="00EF3433" w:rsidP="00453E79">
      <w:pPr>
        <w:spacing w:after="0"/>
        <w:jc w:val="both"/>
        <w:rPr>
          <w:b/>
        </w:rPr>
      </w:pPr>
      <w:r w:rsidRPr="00EF3433">
        <w:rPr>
          <w:b/>
        </w:rPr>
        <w:tab/>
      </w:r>
    </w:p>
    <w:p w:rsidR="00EF3433" w:rsidRDefault="00EF3433" w:rsidP="00F30258">
      <w:pPr>
        <w:spacing w:after="0"/>
        <w:ind w:firstLine="720"/>
        <w:jc w:val="both"/>
        <w:rPr>
          <w:b/>
        </w:rPr>
      </w:pPr>
      <w:bookmarkStart w:id="0" w:name="_GoBack"/>
      <w:bookmarkEnd w:id="0"/>
      <w:r w:rsidRPr="00EF3433">
        <w:rPr>
          <w:b/>
        </w:rPr>
        <w:lastRenderedPageBreak/>
        <w:t xml:space="preserve">7.1 </w:t>
      </w:r>
      <w:r w:rsidR="003527C7">
        <w:rPr>
          <w:b/>
        </w:rPr>
        <w:t xml:space="preserve">Umpiring </w:t>
      </w:r>
      <w:r w:rsidRPr="00EF3433">
        <w:rPr>
          <w:b/>
        </w:rPr>
        <w:t>Course</w:t>
      </w:r>
      <w:r w:rsidR="00B72303">
        <w:rPr>
          <w:b/>
        </w:rPr>
        <w:t>s</w:t>
      </w:r>
    </w:p>
    <w:p w:rsidR="003527C7" w:rsidRDefault="003527C7" w:rsidP="00453E79">
      <w:pPr>
        <w:spacing w:after="0"/>
        <w:jc w:val="both"/>
        <w:rPr>
          <w:b/>
        </w:rPr>
      </w:pPr>
    </w:p>
    <w:p w:rsidR="003527C7" w:rsidRPr="003527C7" w:rsidRDefault="003527C7" w:rsidP="00453E79">
      <w:pPr>
        <w:spacing w:after="0"/>
        <w:jc w:val="both"/>
        <w:rPr>
          <w:i/>
          <w:u w:val="single"/>
        </w:rPr>
      </w:pPr>
      <w:r>
        <w:tab/>
      </w:r>
      <w:r w:rsidRPr="003527C7">
        <w:rPr>
          <w:i/>
          <w:u w:val="single"/>
        </w:rPr>
        <w:t>Beginners Course</w:t>
      </w:r>
    </w:p>
    <w:p w:rsidR="003527C7" w:rsidRDefault="003527C7" w:rsidP="00453E79">
      <w:pPr>
        <w:spacing w:after="0"/>
        <w:jc w:val="both"/>
      </w:pPr>
      <w:r w:rsidRPr="003527C7">
        <w:tab/>
      </w:r>
      <w:r>
        <w:t>Staffordshire University (ST4 2DF)</w:t>
      </w:r>
    </w:p>
    <w:p w:rsidR="003527C7" w:rsidRDefault="003527C7" w:rsidP="003527C7">
      <w:pPr>
        <w:spacing w:after="0"/>
        <w:ind w:firstLine="720"/>
        <w:jc w:val="both"/>
      </w:pPr>
      <w:r>
        <w:t>Date: 8</w:t>
      </w:r>
      <w:r w:rsidRPr="003527C7">
        <w:rPr>
          <w:vertAlign w:val="superscript"/>
        </w:rPr>
        <w:t>th</w:t>
      </w:r>
      <w:r>
        <w:t xml:space="preserve"> Nov 2014</w:t>
      </w:r>
    </w:p>
    <w:p w:rsidR="003527C7" w:rsidRDefault="003527C7" w:rsidP="003527C7">
      <w:pPr>
        <w:spacing w:after="0"/>
        <w:ind w:firstLine="720"/>
        <w:jc w:val="both"/>
      </w:pPr>
      <w:r>
        <w:t>Time: 10am-4pm</w:t>
      </w:r>
    </w:p>
    <w:p w:rsidR="003527C7" w:rsidRDefault="003527C7" w:rsidP="003527C7">
      <w:pPr>
        <w:spacing w:after="0"/>
        <w:ind w:firstLine="720"/>
        <w:jc w:val="both"/>
      </w:pPr>
      <w:r>
        <w:t>Cost: £20 affiliated/£30 non-affiliated</w:t>
      </w:r>
    </w:p>
    <w:p w:rsidR="003527C7" w:rsidRPr="003527C7" w:rsidRDefault="003527C7" w:rsidP="00453E79">
      <w:pPr>
        <w:spacing w:after="0"/>
        <w:jc w:val="both"/>
      </w:pPr>
      <w:r>
        <w:tab/>
        <w:t>Must book by 31</w:t>
      </w:r>
      <w:r w:rsidRPr="003527C7">
        <w:rPr>
          <w:vertAlign w:val="superscript"/>
        </w:rPr>
        <w:t>st</w:t>
      </w:r>
      <w:r>
        <w:t xml:space="preserve"> Oct 2014, forms available from Sam Oldfield</w:t>
      </w:r>
    </w:p>
    <w:p w:rsidR="003527C7" w:rsidRPr="003527C7" w:rsidRDefault="003527C7" w:rsidP="00453E79">
      <w:pPr>
        <w:spacing w:after="0"/>
        <w:jc w:val="both"/>
      </w:pPr>
    </w:p>
    <w:p w:rsidR="003050FD" w:rsidRPr="003050FD" w:rsidRDefault="003050FD" w:rsidP="003050FD">
      <w:pPr>
        <w:spacing w:after="0"/>
        <w:ind w:left="720"/>
        <w:jc w:val="both"/>
        <w:rPr>
          <w:i/>
          <w:u w:val="single"/>
        </w:rPr>
      </w:pPr>
      <w:r>
        <w:rPr>
          <w:i/>
          <w:u w:val="single"/>
        </w:rPr>
        <w:t>C Award Course</w:t>
      </w:r>
    </w:p>
    <w:p w:rsidR="00EF3433" w:rsidRDefault="00EF3433" w:rsidP="003050FD">
      <w:pPr>
        <w:spacing w:after="0"/>
        <w:ind w:left="720"/>
        <w:jc w:val="both"/>
      </w:pPr>
      <w:r>
        <w:t xml:space="preserve">There are still places on the following C Award course. If you are </w:t>
      </w:r>
      <w:proofErr w:type="gramStart"/>
      <w:r>
        <w:t>interested</w:t>
      </w:r>
      <w:proofErr w:type="gramEnd"/>
      <w:r>
        <w:t xml:space="preserve"> then please go to </w:t>
      </w:r>
      <w:hyperlink r:id="rId14" w:history="1">
        <w:r w:rsidRPr="009471E1">
          <w:rPr>
            <w:rStyle w:val="Hyperlink"/>
          </w:rPr>
          <w:t>www.merseysidenetball.co.uk</w:t>
        </w:r>
      </w:hyperlink>
      <w:r>
        <w:t xml:space="preserve"> and download the registration form:</w:t>
      </w:r>
    </w:p>
    <w:p w:rsidR="00EF3433" w:rsidRDefault="00EF3433" w:rsidP="00EF3433">
      <w:pPr>
        <w:spacing w:after="0"/>
        <w:ind w:left="720"/>
        <w:jc w:val="both"/>
      </w:pPr>
    </w:p>
    <w:p w:rsidR="00EF3433" w:rsidRDefault="00EF3433" w:rsidP="00EF3433">
      <w:pPr>
        <w:spacing w:after="0"/>
        <w:ind w:left="720"/>
        <w:jc w:val="both"/>
      </w:pPr>
      <w:r>
        <w:t>Wirral G</w:t>
      </w:r>
      <w:r w:rsidR="00D2356D">
        <w:t xml:space="preserve">rammar </w:t>
      </w:r>
      <w:r>
        <w:t>S</w:t>
      </w:r>
      <w:r w:rsidR="00D2356D">
        <w:t>chool</w:t>
      </w:r>
      <w:r>
        <w:t xml:space="preserve"> for Girls (CH63 3AF)</w:t>
      </w:r>
    </w:p>
    <w:p w:rsidR="00EF3433" w:rsidRDefault="00EF3433" w:rsidP="00EF3433">
      <w:pPr>
        <w:spacing w:after="0"/>
        <w:ind w:left="720"/>
        <w:jc w:val="both"/>
      </w:pPr>
      <w:r>
        <w:t>Date: 25</w:t>
      </w:r>
      <w:r w:rsidRPr="00EF3433">
        <w:rPr>
          <w:vertAlign w:val="superscript"/>
        </w:rPr>
        <w:t>th</w:t>
      </w:r>
      <w:r>
        <w:t xml:space="preserve"> Oct 2014</w:t>
      </w:r>
    </w:p>
    <w:p w:rsidR="00EF3433" w:rsidRDefault="00EF3433" w:rsidP="00EF3433">
      <w:pPr>
        <w:spacing w:after="0"/>
        <w:ind w:left="720"/>
        <w:jc w:val="both"/>
      </w:pPr>
      <w:r>
        <w:t>Time: 10am-4pm</w:t>
      </w:r>
    </w:p>
    <w:p w:rsidR="00EF3433" w:rsidRDefault="00EF3433" w:rsidP="00EF3433">
      <w:pPr>
        <w:spacing w:after="0"/>
        <w:ind w:left="720"/>
        <w:jc w:val="both"/>
      </w:pPr>
      <w:r>
        <w:t>Cost: £35</w:t>
      </w:r>
    </w:p>
    <w:p w:rsidR="00737481" w:rsidRDefault="00737481" w:rsidP="00EA677D">
      <w:pPr>
        <w:spacing w:after="0"/>
        <w:jc w:val="both"/>
      </w:pPr>
    </w:p>
    <w:p w:rsidR="0039095D" w:rsidRPr="00453E79" w:rsidRDefault="001A5DC8" w:rsidP="00453E79">
      <w:pPr>
        <w:spacing w:after="0"/>
        <w:jc w:val="both"/>
        <w:rPr>
          <w:b/>
        </w:rPr>
      </w:pPr>
      <w:r>
        <w:rPr>
          <w:b/>
        </w:rPr>
        <w:t>8</w:t>
      </w:r>
      <w:r w:rsidR="0039095D" w:rsidRPr="00453E79">
        <w:rPr>
          <w:b/>
        </w:rPr>
        <w:t>. Coaching</w:t>
      </w:r>
    </w:p>
    <w:p w:rsidR="00E533FC" w:rsidRDefault="00E533FC" w:rsidP="00453E79">
      <w:pPr>
        <w:spacing w:after="0"/>
        <w:jc w:val="both"/>
      </w:pPr>
    </w:p>
    <w:p w:rsidR="00E533FC" w:rsidRPr="00E533FC" w:rsidRDefault="006D6182" w:rsidP="00E533FC">
      <w:pPr>
        <w:spacing w:after="0"/>
        <w:ind w:firstLine="720"/>
        <w:jc w:val="both"/>
        <w:rPr>
          <w:b/>
        </w:rPr>
      </w:pPr>
      <w:r>
        <w:rPr>
          <w:b/>
        </w:rPr>
        <w:t>8.1 Academy Coaches</w:t>
      </w:r>
    </w:p>
    <w:p w:rsidR="002A7351" w:rsidRDefault="00E533FC" w:rsidP="00E533FC">
      <w:pPr>
        <w:spacing w:after="0"/>
        <w:ind w:firstLine="720"/>
        <w:jc w:val="both"/>
      </w:pPr>
      <w:r>
        <w:t>Coaches for the academies have been appointed. The positions are as follows:</w:t>
      </w:r>
    </w:p>
    <w:p w:rsidR="00E533FC" w:rsidRDefault="00E533FC" w:rsidP="00453E79">
      <w:pPr>
        <w:spacing w:after="0"/>
        <w:jc w:val="both"/>
      </w:pPr>
    </w:p>
    <w:p w:rsidR="00E533FC" w:rsidRDefault="00E533FC" w:rsidP="00E533FC">
      <w:pPr>
        <w:spacing w:after="0"/>
        <w:ind w:left="720"/>
        <w:jc w:val="both"/>
      </w:pPr>
      <w:r>
        <w:t>U16 – Julie Dolman and Vicky (</w:t>
      </w:r>
      <w:proofErr w:type="spellStart"/>
      <w:r>
        <w:t>Tibberton</w:t>
      </w:r>
      <w:proofErr w:type="spellEnd"/>
      <w:r>
        <w:t>)</w:t>
      </w:r>
    </w:p>
    <w:p w:rsidR="00E533FC" w:rsidRDefault="00E533FC" w:rsidP="00E533FC">
      <w:pPr>
        <w:spacing w:after="0"/>
        <w:ind w:left="720"/>
        <w:jc w:val="both"/>
      </w:pPr>
      <w:r>
        <w:t>U16 Development – Sally Kendrick and Laura Bevans</w:t>
      </w:r>
    </w:p>
    <w:p w:rsidR="00E533FC" w:rsidRDefault="00E533FC" w:rsidP="00E533FC">
      <w:pPr>
        <w:spacing w:after="0"/>
        <w:ind w:left="720"/>
        <w:jc w:val="both"/>
      </w:pPr>
      <w:r>
        <w:t xml:space="preserve">U14 – Tracey Turner and Andrea </w:t>
      </w:r>
      <w:proofErr w:type="spellStart"/>
      <w:r>
        <w:t>Horsnall</w:t>
      </w:r>
      <w:proofErr w:type="spellEnd"/>
    </w:p>
    <w:p w:rsidR="00E533FC" w:rsidRDefault="00E533FC" w:rsidP="00E533FC">
      <w:pPr>
        <w:spacing w:after="0"/>
        <w:ind w:left="720"/>
        <w:jc w:val="both"/>
      </w:pPr>
      <w:r>
        <w:t xml:space="preserve">U14 Development – Carolyn Owen and three Level </w:t>
      </w:r>
      <w:proofErr w:type="gramStart"/>
      <w:r>
        <w:t>1</w:t>
      </w:r>
      <w:proofErr w:type="gramEnd"/>
      <w:r>
        <w:t xml:space="preserve"> youngsters</w:t>
      </w:r>
    </w:p>
    <w:p w:rsidR="003B39C1" w:rsidRDefault="003B39C1" w:rsidP="00E533FC">
      <w:pPr>
        <w:spacing w:after="0"/>
        <w:ind w:left="720"/>
        <w:jc w:val="both"/>
      </w:pPr>
      <w:r>
        <w:t xml:space="preserve">U12 – Pat </w:t>
      </w:r>
      <w:proofErr w:type="spellStart"/>
      <w:r>
        <w:t>Arnott</w:t>
      </w:r>
      <w:proofErr w:type="spellEnd"/>
      <w:r>
        <w:t xml:space="preserve"> and Tracy Round</w:t>
      </w:r>
    </w:p>
    <w:p w:rsidR="00E533FC" w:rsidRDefault="00E533FC" w:rsidP="00453E79">
      <w:pPr>
        <w:spacing w:after="0"/>
        <w:jc w:val="both"/>
      </w:pPr>
    </w:p>
    <w:p w:rsidR="00BD1F40" w:rsidRPr="00BD1F40" w:rsidRDefault="00BD1F40" w:rsidP="00453E79">
      <w:pPr>
        <w:spacing w:after="0"/>
        <w:jc w:val="both"/>
        <w:rPr>
          <w:b/>
        </w:rPr>
      </w:pPr>
      <w:r w:rsidRPr="00BD1F40">
        <w:rPr>
          <w:b/>
        </w:rPr>
        <w:tab/>
      </w:r>
      <w:r w:rsidR="003B39C1">
        <w:rPr>
          <w:b/>
        </w:rPr>
        <w:t>8</w:t>
      </w:r>
      <w:r w:rsidR="00BE183B">
        <w:rPr>
          <w:b/>
        </w:rPr>
        <w:t>.2</w:t>
      </w:r>
      <w:r w:rsidRPr="00BD1F40">
        <w:rPr>
          <w:b/>
        </w:rPr>
        <w:t xml:space="preserve"> Coaching Conference</w:t>
      </w:r>
    </w:p>
    <w:p w:rsidR="006A03E3" w:rsidRDefault="006D6182" w:rsidP="006D6182">
      <w:pPr>
        <w:spacing w:after="0"/>
        <w:ind w:left="720"/>
        <w:jc w:val="both"/>
      </w:pPr>
      <w:r>
        <w:t xml:space="preserve">All coaches from the academies attended the EN Coaching Conference. </w:t>
      </w:r>
      <w:r w:rsidR="004532FA">
        <w:t>However, t</w:t>
      </w:r>
      <w:r>
        <w:t>he information for the course should be sent out much earlier and there shoul</w:t>
      </w:r>
      <w:r w:rsidR="00190185">
        <w:t>d be one-day rates for coaches.</w:t>
      </w:r>
      <w:r w:rsidR="004532FA">
        <w:t xml:space="preserve"> The courses provided were very useful and the event was well run.</w:t>
      </w:r>
    </w:p>
    <w:p w:rsidR="001A5DC8" w:rsidRPr="00453E79" w:rsidRDefault="001A5DC8" w:rsidP="00453E79">
      <w:pPr>
        <w:spacing w:after="0"/>
        <w:jc w:val="both"/>
      </w:pPr>
    </w:p>
    <w:p w:rsidR="006A03E3" w:rsidRDefault="00EA677D" w:rsidP="00453E79">
      <w:pPr>
        <w:spacing w:after="0"/>
        <w:jc w:val="both"/>
        <w:rPr>
          <w:b/>
        </w:rPr>
      </w:pPr>
      <w:r>
        <w:rPr>
          <w:b/>
        </w:rPr>
        <w:tab/>
      </w:r>
      <w:r w:rsidR="00BE183B">
        <w:rPr>
          <w:b/>
        </w:rPr>
        <w:t>8.3</w:t>
      </w:r>
      <w:r w:rsidR="006A03E3" w:rsidRPr="00453E79">
        <w:rPr>
          <w:b/>
        </w:rPr>
        <w:t xml:space="preserve"> </w:t>
      </w:r>
      <w:r w:rsidR="001A5DC8">
        <w:rPr>
          <w:b/>
        </w:rPr>
        <w:t xml:space="preserve">UKCC </w:t>
      </w:r>
      <w:r w:rsidR="006A03E3" w:rsidRPr="00453E79">
        <w:rPr>
          <w:b/>
        </w:rPr>
        <w:t xml:space="preserve">Coaching </w:t>
      </w:r>
      <w:r w:rsidR="009E6FE7">
        <w:rPr>
          <w:b/>
        </w:rPr>
        <w:t>Courses</w:t>
      </w:r>
    </w:p>
    <w:p w:rsidR="009E6FE7" w:rsidRDefault="009E6FE7" w:rsidP="00453E79">
      <w:pPr>
        <w:spacing w:after="0"/>
        <w:jc w:val="both"/>
      </w:pPr>
      <w:r w:rsidRPr="009E6FE7">
        <w:tab/>
        <w:t>West Midlands UKCC Courses are</w:t>
      </w:r>
      <w:r>
        <w:t xml:space="preserve"> now available:</w:t>
      </w:r>
    </w:p>
    <w:p w:rsidR="009E6FE7" w:rsidRDefault="009E6FE7" w:rsidP="00453E79">
      <w:pPr>
        <w:spacing w:after="0"/>
        <w:jc w:val="both"/>
      </w:pPr>
    </w:p>
    <w:p w:rsidR="009E6FE7" w:rsidRDefault="009E6FE7" w:rsidP="00453E79">
      <w:pPr>
        <w:spacing w:after="0"/>
        <w:jc w:val="both"/>
        <w:rPr>
          <w:i/>
          <w:u w:val="single"/>
        </w:rPr>
      </w:pPr>
      <w:r>
        <w:tab/>
      </w:r>
      <w:r>
        <w:rPr>
          <w:i/>
          <w:u w:val="single"/>
        </w:rPr>
        <w:t>Level 1</w:t>
      </w:r>
    </w:p>
    <w:p w:rsidR="009E6FE7" w:rsidRDefault="009E6FE7" w:rsidP="009E6FE7">
      <w:pPr>
        <w:spacing w:after="0"/>
        <w:jc w:val="both"/>
      </w:pPr>
      <w:r>
        <w:tab/>
        <w:t>Telford College of Arts and Technology</w:t>
      </w:r>
    </w:p>
    <w:p w:rsidR="009E6FE7" w:rsidRDefault="009E6FE7" w:rsidP="009E6FE7">
      <w:pPr>
        <w:spacing w:after="0"/>
        <w:ind w:firstLine="720"/>
        <w:jc w:val="both"/>
      </w:pPr>
      <w:r>
        <w:t xml:space="preserve">Dates: </w:t>
      </w:r>
      <w:proofErr w:type="gramStart"/>
      <w:r>
        <w:t>9</w:t>
      </w:r>
      <w:r w:rsidRPr="009E6FE7">
        <w:rPr>
          <w:vertAlign w:val="superscript"/>
        </w:rPr>
        <w:t>th</w:t>
      </w:r>
      <w:proofErr w:type="gramEnd"/>
      <w:r>
        <w:t xml:space="preserve"> and 30</w:t>
      </w:r>
      <w:r w:rsidRPr="009E6FE7">
        <w:rPr>
          <w:vertAlign w:val="superscript"/>
        </w:rPr>
        <w:t>th</w:t>
      </w:r>
      <w:r>
        <w:t xml:space="preserve"> Nov 2014</w:t>
      </w:r>
    </w:p>
    <w:p w:rsidR="009E6FE7" w:rsidRDefault="009E6FE7" w:rsidP="009E6FE7">
      <w:pPr>
        <w:spacing w:after="0"/>
        <w:ind w:firstLine="720"/>
        <w:jc w:val="both"/>
      </w:pPr>
      <w:r>
        <w:t>Must book by 10</w:t>
      </w:r>
      <w:r w:rsidRPr="009E6FE7">
        <w:rPr>
          <w:vertAlign w:val="superscript"/>
        </w:rPr>
        <w:t>th</w:t>
      </w:r>
      <w:r>
        <w:t xml:space="preserve"> Oct 2014</w:t>
      </w:r>
    </w:p>
    <w:p w:rsidR="009E6FE7" w:rsidRDefault="009E6FE7" w:rsidP="009E6FE7">
      <w:pPr>
        <w:spacing w:after="0"/>
        <w:ind w:firstLine="720"/>
        <w:jc w:val="both"/>
      </w:pPr>
    </w:p>
    <w:p w:rsidR="009E6FE7" w:rsidRDefault="009E6FE7" w:rsidP="009E6FE7">
      <w:pPr>
        <w:spacing w:after="0"/>
        <w:ind w:firstLine="720"/>
        <w:jc w:val="both"/>
      </w:pPr>
      <w:proofErr w:type="spellStart"/>
      <w:r>
        <w:t>Rugeley</w:t>
      </w:r>
      <w:proofErr w:type="spellEnd"/>
      <w:r>
        <w:t xml:space="preserve"> Leisure Centre (WS15 2HZ)</w:t>
      </w:r>
    </w:p>
    <w:p w:rsidR="009E6FE7" w:rsidRDefault="009E6FE7" w:rsidP="009E6FE7">
      <w:pPr>
        <w:spacing w:after="0"/>
        <w:ind w:firstLine="720"/>
        <w:jc w:val="both"/>
      </w:pPr>
      <w:r>
        <w:t xml:space="preserve">Dates: </w:t>
      </w:r>
      <w:proofErr w:type="gramStart"/>
      <w:r>
        <w:t>1</w:t>
      </w:r>
      <w:r w:rsidRPr="009E6FE7">
        <w:rPr>
          <w:vertAlign w:val="superscript"/>
        </w:rPr>
        <w:t>st</w:t>
      </w:r>
      <w:proofErr w:type="gramEnd"/>
      <w:r>
        <w:t xml:space="preserve"> and 22</w:t>
      </w:r>
      <w:r w:rsidRPr="009E6FE7">
        <w:rPr>
          <w:vertAlign w:val="superscript"/>
        </w:rPr>
        <w:t>nd</w:t>
      </w:r>
      <w:r>
        <w:t xml:space="preserve"> Feb 2015</w:t>
      </w:r>
    </w:p>
    <w:p w:rsidR="009E6FE7" w:rsidRDefault="009E6FE7" w:rsidP="009E6FE7">
      <w:pPr>
        <w:spacing w:after="0"/>
        <w:ind w:firstLine="720"/>
        <w:jc w:val="both"/>
      </w:pPr>
      <w:r>
        <w:t>Must book by 2</w:t>
      </w:r>
      <w:r w:rsidRPr="009E6FE7">
        <w:rPr>
          <w:vertAlign w:val="superscript"/>
        </w:rPr>
        <w:t>nd</w:t>
      </w:r>
      <w:r>
        <w:t xml:space="preserve"> Jan 2015</w:t>
      </w:r>
    </w:p>
    <w:p w:rsidR="001A5DC8" w:rsidRDefault="001A5DC8" w:rsidP="009E6FE7">
      <w:pPr>
        <w:spacing w:after="0"/>
        <w:ind w:firstLine="720"/>
        <w:jc w:val="both"/>
      </w:pPr>
    </w:p>
    <w:p w:rsidR="001A5DC8" w:rsidRDefault="001A5DC8" w:rsidP="009E6FE7">
      <w:pPr>
        <w:spacing w:after="0"/>
        <w:ind w:firstLine="720"/>
        <w:jc w:val="both"/>
        <w:rPr>
          <w:i/>
          <w:u w:val="single"/>
        </w:rPr>
      </w:pPr>
      <w:r>
        <w:rPr>
          <w:i/>
          <w:u w:val="single"/>
        </w:rPr>
        <w:lastRenderedPageBreak/>
        <w:t>Level 2 Conversion</w:t>
      </w:r>
    </w:p>
    <w:p w:rsidR="001A5DC8" w:rsidRDefault="001A5DC8" w:rsidP="009E6FE7">
      <w:pPr>
        <w:spacing w:after="0"/>
        <w:ind w:firstLine="720"/>
        <w:jc w:val="both"/>
      </w:pPr>
      <w:r>
        <w:t>Stafford Sport College (ST17 9DJ)</w:t>
      </w:r>
    </w:p>
    <w:p w:rsidR="001A5DC8" w:rsidRDefault="001A5DC8" w:rsidP="009E6FE7">
      <w:pPr>
        <w:spacing w:after="0"/>
        <w:ind w:firstLine="720"/>
        <w:jc w:val="both"/>
      </w:pPr>
      <w:r>
        <w:t>Dates: 11</w:t>
      </w:r>
      <w:r w:rsidRPr="001A5DC8">
        <w:rPr>
          <w:vertAlign w:val="superscript"/>
        </w:rPr>
        <w:t>th</w:t>
      </w:r>
      <w:r>
        <w:t xml:space="preserve"> and 21</w:t>
      </w:r>
      <w:r w:rsidRPr="001A5DC8">
        <w:rPr>
          <w:vertAlign w:val="superscript"/>
        </w:rPr>
        <w:t>st</w:t>
      </w:r>
      <w:r>
        <w:t xml:space="preserve"> Jan, and 15</w:t>
      </w:r>
      <w:r w:rsidRPr="001A5DC8">
        <w:rPr>
          <w:vertAlign w:val="superscript"/>
        </w:rPr>
        <w:t>th</w:t>
      </w:r>
      <w:r>
        <w:t xml:space="preserve"> Feb 2015</w:t>
      </w:r>
    </w:p>
    <w:p w:rsidR="001A5DC8" w:rsidRPr="001A5DC8" w:rsidRDefault="001A5DC8" w:rsidP="009E6FE7">
      <w:pPr>
        <w:spacing w:after="0"/>
        <w:ind w:firstLine="720"/>
        <w:jc w:val="both"/>
      </w:pPr>
      <w:r>
        <w:t>Must book by 12</w:t>
      </w:r>
      <w:r w:rsidRPr="001A5DC8">
        <w:rPr>
          <w:vertAlign w:val="superscript"/>
        </w:rPr>
        <w:t>th</w:t>
      </w:r>
      <w:r>
        <w:t xml:space="preserve"> Dec 2014</w:t>
      </w:r>
    </w:p>
    <w:p w:rsidR="009E6FE7" w:rsidRPr="009E6FE7" w:rsidRDefault="009E6FE7" w:rsidP="00453E79">
      <w:pPr>
        <w:spacing w:after="0"/>
        <w:jc w:val="both"/>
      </w:pPr>
    </w:p>
    <w:p w:rsidR="001A5DC8" w:rsidRPr="001A5DC8" w:rsidRDefault="001A5DC8" w:rsidP="001A5DC8">
      <w:pPr>
        <w:pStyle w:val="ecxmsonormal"/>
        <w:shd w:val="clear" w:color="auto" w:fill="FFFFFF"/>
        <w:spacing w:before="0" w:beforeAutospacing="0" w:after="324" w:afterAutospacing="0" w:line="312" w:lineRule="atLeast"/>
        <w:rPr>
          <w:rFonts w:asciiTheme="minorHAnsi" w:hAnsiTheme="minorHAnsi"/>
          <w:color w:val="444444"/>
          <w:sz w:val="22"/>
          <w:szCs w:val="22"/>
        </w:rPr>
      </w:pPr>
      <w:r w:rsidRPr="001A5DC8">
        <w:rPr>
          <w:rFonts w:asciiTheme="minorHAnsi" w:hAnsiTheme="minorHAnsi"/>
          <w:sz w:val="22"/>
          <w:szCs w:val="22"/>
        </w:rPr>
        <w:tab/>
      </w:r>
      <w:r>
        <w:rPr>
          <w:rFonts w:asciiTheme="minorHAnsi" w:hAnsiTheme="minorHAnsi"/>
          <w:sz w:val="22"/>
          <w:szCs w:val="22"/>
        </w:rPr>
        <w:t>Please go to the England Netball website for further details.</w:t>
      </w:r>
    </w:p>
    <w:p w:rsidR="00EA677D" w:rsidRPr="001A5DC8" w:rsidRDefault="00BD1F40" w:rsidP="00EA677D">
      <w:pPr>
        <w:spacing w:after="0"/>
        <w:jc w:val="both"/>
        <w:rPr>
          <w:b/>
        </w:rPr>
      </w:pPr>
      <w:r>
        <w:rPr>
          <w:b/>
        </w:rPr>
        <w:tab/>
      </w:r>
      <w:r w:rsidR="00BE183B">
        <w:rPr>
          <w:b/>
        </w:rPr>
        <w:t>8.4</w:t>
      </w:r>
      <w:r w:rsidR="001A5DC8" w:rsidRPr="001A5DC8">
        <w:rPr>
          <w:b/>
        </w:rPr>
        <w:t xml:space="preserve"> CPD Courses</w:t>
      </w:r>
    </w:p>
    <w:p w:rsidR="001A5DC8" w:rsidRDefault="001A5DC8" w:rsidP="001A5DC8">
      <w:pPr>
        <w:spacing w:after="0"/>
        <w:ind w:left="720"/>
        <w:jc w:val="both"/>
      </w:pPr>
      <w:r>
        <w:t xml:space="preserve">Coaching CPD courses are available in the West Midlands and Staffordshire. Please contact </w:t>
      </w:r>
      <w:hyperlink r:id="rId15" w:history="1">
        <w:r w:rsidRPr="0043007B">
          <w:rPr>
            <w:rStyle w:val="Hyperlink"/>
          </w:rPr>
          <w:t>westmidlands@englandnetball.co.uk</w:t>
        </w:r>
      </w:hyperlink>
      <w:r>
        <w:t xml:space="preserve"> for further information:</w:t>
      </w:r>
    </w:p>
    <w:p w:rsidR="001A5DC8" w:rsidRDefault="001A5DC8" w:rsidP="00EA677D">
      <w:pPr>
        <w:spacing w:after="0"/>
        <w:jc w:val="both"/>
      </w:pPr>
    </w:p>
    <w:p w:rsidR="001A5DC8" w:rsidRDefault="001A5DC8" w:rsidP="00EA677D">
      <w:pPr>
        <w:spacing w:after="0"/>
        <w:jc w:val="both"/>
        <w:rPr>
          <w:i/>
          <w:u w:val="single"/>
        </w:rPr>
      </w:pPr>
      <w:r>
        <w:tab/>
      </w:r>
      <w:r>
        <w:rPr>
          <w:i/>
          <w:u w:val="single"/>
        </w:rPr>
        <w:t>Getting Physical</w:t>
      </w:r>
    </w:p>
    <w:p w:rsidR="001A5DC8" w:rsidRDefault="001A5DC8" w:rsidP="00EA677D">
      <w:pPr>
        <w:spacing w:after="0"/>
        <w:jc w:val="both"/>
      </w:pPr>
      <w:r>
        <w:tab/>
      </w:r>
      <w:proofErr w:type="spellStart"/>
      <w:r>
        <w:t>Rugeley</w:t>
      </w:r>
      <w:proofErr w:type="spellEnd"/>
      <w:r>
        <w:t xml:space="preserve"> Leisure Centre (WS15 2HZ)</w:t>
      </w:r>
    </w:p>
    <w:p w:rsidR="001A5DC8" w:rsidRDefault="001A5DC8" w:rsidP="001A5DC8">
      <w:pPr>
        <w:spacing w:after="0"/>
        <w:ind w:firstLine="720"/>
        <w:jc w:val="both"/>
      </w:pPr>
      <w:r>
        <w:t>Date: 15</w:t>
      </w:r>
      <w:r w:rsidRPr="001A5DC8">
        <w:rPr>
          <w:vertAlign w:val="superscript"/>
        </w:rPr>
        <w:t>th</w:t>
      </w:r>
      <w:r>
        <w:t xml:space="preserve"> Nov 2014</w:t>
      </w:r>
    </w:p>
    <w:p w:rsidR="001A5DC8" w:rsidRDefault="001A5DC8" w:rsidP="001A5DC8">
      <w:pPr>
        <w:spacing w:after="0"/>
        <w:ind w:firstLine="720"/>
        <w:jc w:val="both"/>
      </w:pPr>
      <w:r>
        <w:t>Time: 1:00-5:00pm</w:t>
      </w:r>
    </w:p>
    <w:p w:rsidR="001A5DC8" w:rsidRDefault="001A5DC8" w:rsidP="001A5DC8">
      <w:pPr>
        <w:spacing w:after="0"/>
        <w:ind w:firstLine="720"/>
        <w:jc w:val="both"/>
      </w:pPr>
      <w:r>
        <w:t>Cost: £35 affiliated/ £45 non-affiliated</w:t>
      </w:r>
    </w:p>
    <w:p w:rsidR="001A5DC8" w:rsidRDefault="001A5DC8" w:rsidP="001A5DC8">
      <w:pPr>
        <w:spacing w:after="0"/>
        <w:ind w:firstLine="720"/>
        <w:jc w:val="both"/>
      </w:pPr>
    </w:p>
    <w:p w:rsidR="001A5DC8" w:rsidRDefault="001A5DC8" w:rsidP="001A5DC8">
      <w:pPr>
        <w:spacing w:after="0"/>
        <w:ind w:firstLine="720"/>
        <w:jc w:val="both"/>
        <w:rPr>
          <w:i/>
          <w:u w:val="single"/>
        </w:rPr>
      </w:pPr>
      <w:r>
        <w:rPr>
          <w:i/>
          <w:u w:val="single"/>
        </w:rPr>
        <w:t>Sharp Shooting</w:t>
      </w:r>
    </w:p>
    <w:p w:rsidR="001A5DC8" w:rsidRDefault="001A5DC8" w:rsidP="001A5DC8">
      <w:pPr>
        <w:spacing w:after="0"/>
        <w:ind w:firstLine="720"/>
        <w:jc w:val="both"/>
      </w:pPr>
      <w:proofErr w:type="spellStart"/>
      <w:r>
        <w:t>Ellowes</w:t>
      </w:r>
      <w:proofErr w:type="spellEnd"/>
      <w:r>
        <w:t xml:space="preserve"> Hall Sport College (DY3 2JH)</w:t>
      </w:r>
    </w:p>
    <w:p w:rsidR="001A5DC8" w:rsidRDefault="001A5DC8" w:rsidP="001A5DC8">
      <w:pPr>
        <w:spacing w:after="0"/>
        <w:ind w:firstLine="720"/>
        <w:jc w:val="both"/>
      </w:pPr>
      <w:r>
        <w:t>Date: 11</w:t>
      </w:r>
      <w:r w:rsidRPr="001A5DC8">
        <w:rPr>
          <w:vertAlign w:val="superscript"/>
        </w:rPr>
        <w:t>th</w:t>
      </w:r>
      <w:r>
        <w:t xml:space="preserve"> Nov 2014</w:t>
      </w:r>
    </w:p>
    <w:p w:rsidR="001A5DC8" w:rsidRDefault="001A5DC8" w:rsidP="001A5DC8">
      <w:pPr>
        <w:spacing w:after="0"/>
        <w:ind w:firstLine="720"/>
        <w:jc w:val="both"/>
      </w:pPr>
      <w:r>
        <w:t>Time: 6:30-9:30pm</w:t>
      </w:r>
    </w:p>
    <w:p w:rsidR="001A5DC8" w:rsidRPr="001A5DC8" w:rsidRDefault="001A5DC8" w:rsidP="001A5DC8">
      <w:pPr>
        <w:spacing w:after="0"/>
        <w:ind w:firstLine="720"/>
        <w:jc w:val="both"/>
      </w:pPr>
      <w:r>
        <w:t>Cost £25 affiliated/ £35 non-affiliated</w:t>
      </w:r>
    </w:p>
    <w:p w:rsidR="001A5DC8" w:rsidRDefault="001A5DC8" w:rsidP="00453E79">
      <w:pPr>
        <w:spacing w:after="0"/>
        <w:jc w:val="both"/>
        <w:rPr>
          <w:b/>
        </w:rPr>
      </w:pPr>
    </w:p>
    <w:p w:rsidR="0039095D" w:rsidRDefault="001A5DC8" w:rsidP="00453E79">
      <w:pPr>
        <w:spacing w:after="0"/>
        <w:jc w:val="both"/>
        <w:rPr>
          <w:b/>
        </w:rPr>
      </w:pPr>
      <w:r>
        <w:rPr>
          <w:b/>
        </w:rPr>
        <w:t>9</w:t>
      </w:r>
      <w:r w:rsidR="0039095D" w:rsidRPr="00453E79">
        <w:rPr>
          <w:b/>
        </w:rPr>
        <w:t>. Schools</w:t>
      </w:r>
    </w:p>
    <w:p w:rsidR="00E447E0" w:rsidRDefault="00E447E0" w:rsidP="00453E79">
      <w:pPr>
        <w:spacing w:after="0"/>
        <w:jc w:val="both"/>
      </w:pPr>
    </w:p>
    <w:p w:rsidR="00E447E0" w:rsidRPr="00E447E0" w:rsidRDefault="00E447E0" w:rsidP="003B3D21">
      <w:pPr>
        <w:spacing w:after="0"/>
        <w:ind w:left="720"/>
        <w:jc w:val="both"/>
        <w:rPr>
          <w:b/>
        </w:rPr>
      </w:pPr>
      <w:r w:rsidRPr="00E447E0">
        <w:rPr>
          <w:b/>
        </w:rPr>
        <w:t>9.1 County School Tournament</w:t>
      </w:r>
    </w:p>
    <w:p w:rsidR="00E447E0" w:rsidRDefault="00E447E0" w:rsidP="003B3D21">
      <w:pPr>
        <w:spacing w:after="0"/>
        <w:ind w:left="720"/>
        <w:jc w:val="both"/>
      </w:pPr>
      <w:r>
        <w:t>The County School Tournaments are set for the following dates:</w:t>
      </w:r>
    </w:p>
    <w:p w:rsidR="00C54D06" w:rsidRDefault="00C54D06" w:rsidP="003B3D21">
      <w:pPr>
        <w:spacing w:after="0"/>
        <w:ind w:left="720"/>
        <w:jc w:val="both"/>
        <w:rPr>
          <w:i/>
          <w:u w:val="single"/>
        </w:rPr>
      </w:pPr>
    </w:p>
    <w:p w:rsidR="00E447E0" w:rsidRDefault="00E447E0" w:rsidP="003B3D21">
      <w:pPr>
        <w:spacing w:after="0"/>
        <w:ind w:left="720"/>
        <w:jc w:val="both"/>
      </w:pPr>
      <w:r w:rsidRPr="00E67870">
        <w:rPr>
          <w:i/>
          <w:u w:val="single"/>
        </w:rPr>
        <w:t>U19</w:t>
      </w:r>
      <w:r>
        <w:t xml:space="preserve"> – Wednesday 5</w:t>
      </w:r>
      <w:r w:rsidRPr="00E447E0">
        <w:rPr>
          <w:vertAlign w:val="superscript"/>
        </w:rPr>
        <w:t>th</w:t>
      </w:r>
      <w:r>
        <w:t xml:space="preserve"> Nov 2014</w:t>
      </w:r>
    </w:p>
    <w:p w:rsidR="00E447E0" w:rsidRDefault="00E447E0" w:rsidP="003B3D21">
      <w:pPr>
        <w:spacing w:after="0"/>
        <w:ind w:left="720"/>
        <w:jc w:val="both"/>
      </w:pPr>
      <w:r w:rsidRPr="00E67870">
        <w:rPr>
          <w:i/>
          <w:u w:val="single"/>
        </w:rPr>
        <w:t>U14/U16</w:t>
      </w:r>
      <w:r>
        <w:t xml:space="preserve"> – Saturday 8</w:t>
      </w:r>
      <w:r w:rsidRPr="00E447E0">
        <w:rPr>
          <w:vertAlign w:val="superscript"/>
        </w:rPr>
        <w:t>th</w:t>
      </w:r>
      <w:r>
        <w:t xml:space="preserve"> Nov 2014</w:t>
      </w:r>
    </w:p>
    <w:p w:rsidR="00E447E0" w:rsidRDefault="00E447E0" w:rsidP="003B3D21">
      <w:pPr>
        <w:spacing w:after="0"/>
        <w:ind w:left="720"/>
        <w:jc w:val="both"/>
      </w:pPr>
    </w:p>
    <w:p w:rsidR="00B34B4E" w:rsidRDefault="00B34B4E" w:rsidP="003B3D21">
      <w:pPr>
        <w:spacing w:after="0"/>
        <w:ind w:left="720"/>
        <w:jc w:val="both"/>
      </w:pPr>
      <w:r>
        <w:t xml:space="preserve">All affiliated schools have been sent the forms but some schools have not </w:t>
      </w:r>
      <w:r w:rsidR="00E447E0">
        <w:t xml:space="preserve">given email details this year – we need to get this information each year </w:t>
      </w:r>
      <w:r w:rsidR="00D1713E">
        <w:t>to enable the schools to get the details well in advance</w:t>
      </w:r>
      <w:r w:rsidR="00E447E0">
        <w:t>.</w:t>
      </w:r>
      <w:r w:rsidR="00D06DB3">
        <w:t xml:space="preserve"> Affiliations need to be in place before they can gain entry.</w:t>
      </w:r>
      <w:r w:rsidR="007A3A4A">
        <w:t xml:space="preserve"> £20 entry is required to provide trophies/medals that Pat </w:t>
      </w:r>
      <w:proofErr w:type="spellStart"/>
      <w:r w:rsidR="007A3A4A">
        <w:t>Arnott</w:t>
      </w:r>
      <w:proofErr w:type="spellEnd"/>
      <w:r w:rsidR="007A3A4A">
        <w:t xml:space="preserve"> will purchase.</w:t>
      </w:r>
      <w:r w:rsidR="00E67870">
        <w:t xml:space="preserve"> </w:t>
      </w:r>
      <w:r w:rsidR="003B3D21">
        <w:t xml:space="preserve">C Award umpires are required for all teams </w:t>
      </w:r>
      <w:r w:rsidR="003E3F93">
        <w:t>–</w:t>
      </w:r>
      <w:r w:rsidR="003B3D21">
        <w:t xml:space="preserve"> </w:t>
      </w:r>
      <w:r w:rsidR="003E3F93">
        <w:t>schools are to contact the SCNA secretary, Sam Oldfield, who will help to find each school an umpire.</w:t>
      </w:r>
      <w:r w:rsidR="00E67870">
        <w:t xml:space="preserve"> </w:t>
      </w:r>
      <w:proofErr w:type="gramStart"/>
      <w:r>
        <w:t>A big</w:t>
      </w:r>
      <w:proofErr w:type="gramEnd"/>
      <w:r>
        <w:t xml:space="preserve"> thanks is given to Julie Tinsley and Ursula Smith for their help in getting the </w:t>
      </w:r>
      <w:r w:rsidR="003B3D21">
        <w:t xml:space="preserve">most up-to-date </w:t>
      </w:r>
      <w:r>
        <w:t xml:space="preserve">information </w:t>
      </w:r>
      <w:r w:rsidR="003B3D21">
        <w:t xml:space="preserve">to Jeanette and </w:t>
      </w:r>
      <w:r>
        <w:t>to the schools.</w:t>
      </w:r>
    </w:p>
    <w:p w:rsidR="00B34B4E" w:rsidRDefault="00B34B4E" w:rsidP="00453E79">
      <w:pPr>
        <w:spacing w:after="0"/>
        <w:jc w:val="both"/>
      </w:pPr>
    </w:p>
    <w:p w:rsidR="00B34B4E" w:rsidRPr="003B3D21" w:rsidRDefault="003B3D21" w:rsidP="00453E79">
      <w:pPr>
        <w:spacing w:after="0"/>
        <w:jc w:val="both"/>
        <w:rPr>
          <w:b/>
        </w:rPr>
      </w:pPr>
      <w:r w:rsidRPr="003B3D21">
        <w:rPr>
          <w:b/>
        </w:rPr>
        <w:tab/>
        <w:t xml:space="preserve">9.2 </w:t>
      </w:r>
      <w:r w:rsidR="006A726E">
        <w:rPr>
          <w:b/>
        </w:rPr>
        <w:t xml:space="preserve">West Midlands </w:t>
      </w:r>
      <w:r w:rsidR="00D83E30">
        <w:rPr>
          <w:b/>
        </w:rPr>
        <w:t>Regional</w:t>
      </w:r>
      <w:r w:rsidR="006A726E">
        <w:rPr>
          <w:b/>
        </w:rPr>
        <w:t xml:space="preserve"> School</w:t>
      </w:r>
      <w:r w:rsidRPr="003B3D21">
        <w:rPr>
          <w:b/>
        </w:rPr>
        <w:t xml:space="preserve"> Tournament</w:t>
      </w:r>
    </w:p>
    <w:p w:rsidR="003B3D21" w:rsidRDefault="003B3D21" w:rsidP="003B3D21">
      <w:pPr>
        <w:spacing w:after="0"/>
        <w:ind w:left="720"/>
        <w:jc w:val="both"/>
      </w:pPr>
      <w:r>
        <w:t xml:space="preserve">The </w:t>
      </w:r>
      <w:r w:rsidR="006A726E">
        <w:t xml:space="preserve">West Midlands </w:t>
      </w:r>
      <w:r w:rsidR="00D83E30">
        <w:t xml:space="preserve">Regional </w:t>
      </w:r>
      <w:r w:rsidR="006A726E">
        <w:t xml:space="preserve">School Tournament </w:t>
      </w:r>
      <w:r>
        <w:t>is to be help on Saturday 31</w:t>
      </w:r>
      <w:r w:rsidRPr="00F5691F">
        <w:rPr>
          <w:vertAlign w:val="superscript"/>
        </w:rPr>
        <w:t>st</w:t>
      </w:r>
      <w:r>
        <w:t xml:space="preserve"> Jan 2015 at Bromsgrove </w:t>
      </w:r>
      <w:r w:rsidR="001B41D8">
        <w:t>School</w:t>
      </w:r>
      <w:r>
        <w:t xml:space="preserve"> </w:t>
      </w:r>
      <w:r w:rsidR="001B41D8">
        <w:t>(</w:t>
      </w:r>
      <w:r>
        <w:t>B61 7DU</w:t>
      </w:r>
      <w:r w:rsidR="001B41D8">
        <w:t>)</w:t>
      </w:r>
      <w:r>
        <w:t xml:space="preserve">. Please contact the tournament coordinator, Mike Wilkinson – </w:t>
      </w:r>
      <w:hyperlink r:id="rId16" w:history="1">
        <w:r w:rsidRPr="009471E1">
          <w:rPr>
            <w:rStyle w:val="Hyperlink"/>
          </w:rPr>
          <w:t>mike.wilkinson1952@googlemail.com</w:t>
        </w:r>
      </w:hyperlink>
      <w:r>
        <w:t xml:space="preserve"> – for further details.</w:t>
      </w:r>
      <w:r w:rsidR="004D3138">
        <w:t xml:space="preserve"> We need to provide seven umpires from Staffordshire</w:t>
      </w:r>
      <w:r w:rsidR="00E83055">
        <w:t xml:space="preserve"> – an advert is to go out on to all qualified umpires in the local leagues.</w:t>
      </w:r>
      <w:r w:rsidR="00146BA9">
        <w:t xml:space="preserve"> Entries are to go to Judy Frost (Shropshire County Chair).</w:t>
      </w:r>
    </w:p>
    <w:p w:rsidR="00DE0AE6" w:rsidRDefault="00DE0AE6" w:rsidP="00453E79">
      <w:pPr>
        <w:spacing w:after="0"/>
        <w:jc w:val="both"/>
        <w:rPr>
          <w:b/>
        </w:rPr>
      </w:pPr>
    </w:p>
    <w:p w:rsidR="0039095D" w:rsidRPr="00453E79" w:rsidRDefault="0039095D" w:rsidP="00453E79">
      <w:pPr>
        <w:spacing w:after="0"/>
        <w:jc w:val="both"/>
        <w:rPr>
          <w:b/>
        </w:rPr>
      </w:pPr>
      <w:r w:rsidRPr="00453E79">
        <w:rPr>
          <w:b/>
        </w:rPr>
        <w:lastRenderedPageBreak/>
        <w:t>1</w:t>
      </w:r>
      <w:r w:rsidR="001A5DC8">
        <w:rPr>
          <w:b/>
        </w:rPr>
        <w:t>0</w:t>
      </w:r>
      <w:r w:rsidRPr="00453E79">
        <w:rPr>
          <w:b/>
        </w:rPr>
        <w:t>. Academies</w:t>
      </w:r>
    </w:p>
    <w:p w:rsidR="00FA4B2A" w:rsidRDefault="002C2C35" w:rsidP="00453E79">
      <w:pPr>
        <w:spacing w:after="0"/>
        <w:jc w:val="both"/>
      </w:pPr>
      <w:r>
        <w:t>U16 Academy Report – Julie Dolman – Currently there are 17 players in the U16 academy due to three dropping out. We have seen four players per week, eight so far, who are trialling to make up the allocated 20 places. Players will be selected on quality, not quantity. There are questions about attendance to consider – at what point does attendance affect someone’s place in the academy? A decision has been made that the head coach must speak to the player to ask them to consider their attendance otherwise the</w:t>
      </w:r>
      <w:r w:rsidR="00A56738">
        <w:t xml:space="preserve">ir position in the </w:t>
      </w:r>
      <w:r>
        <w:t xml:space="preserve">academy </w:t>
      </w:r>
      <w:r w:rsidR="00A56738">
        <w:t xml:space="preserve">may be affected </w:t>
      </w:r>
      <w:r>
        <w:t>and a part refund given.</w:t>
      </w:r>
      <w:r w:rsidR="00435D04">
        <w:t xml:space="preserve"> </w:t>
      </w:r>
      <w:r w:rsidR="008B6D10">
        <w:t>Everyone has had balls, T-s</w:t>
      </w:r>
      <w:r>
        <w:t xml:space="preserve">hirt and folders and the EN </w:t>
      </w:r>
      <w:r w:rsidR="00645A48">
        <w:t xml:space="preserve">required </w:t>
      </w:r>
      <w:r>
        <w:t>inf</w:t>
      </w:r>
      <w:r w:rsidR="00645A48">
        <w:t>ormation sheets have been returned.</w:t>
      </w:r>
    </w:p>
    <w:p w:rsidR="00685425" w:rsidRDefault="00685425" w:rsidP="00453E79">
      <w:pPr>
        <w:spacing w:after="0"/>
        <w:jc w:val="both"/>
      </w:pPr>
    </w:p>
    <w:p w:rsidR="00685425" w:rsidRDefault="00685425" w:rsidP="00453E79">
      <w:pPr>
        <w:spacing w:after="0"/>
        <w:jc w:val="both"/>
      </w:pPr>
      <w:r>
        <w:t xml:space="preserve">Discussions are needed to consider </w:t>
      </w:r>
      <w:proofErr w:type="gramStart"/>
      <w:r>
        <w:t>the regional league and whether an academy team should take one of the two Staffordshire regional places</w:t>
      </w:r>
      <w:r w:rsidR="00ED64D6">
        <w:t xml:space="preserve">, and the </w:t>
      </w:r>
      <w:r w:rsidR="004F08E9">
        <w:t xml:space="preserve">late </w:t>
      </w:r>
      <w:proofErr w:type="spellStart"/>
      <w:r w:rsidR="004F08E9">
        <w:t>trialist</w:t>
      </w:r>
      <w:proofErr w:type="spellEnd"/>
      <w:r w:rsidR="004F08E9">
        <w:t xml:space="preserve"> entries</w:t>
      </w:r>
      <w:proofErr w:type="gramEnd"/>
      <w:r w:rsidR="004F08E9">
        <w:t xml:space="preserve"> </w:t>
      </w:r>
      <w:r>
        <w:t xml:space="preserve">– we will </w:t>
      </w:r>
      <w:r w:rsidR="006F6E8D">
        <w:t>put this as an agenda item at the next meeting.</w:t>
      </w:r>
    </w:p>
    <w:p w:rsidR="00CE04BE" w:rsidRDefault="00CE04BE" w:rsidP="00453E79">
      <w:pPr>
        <w:spacing w:after="0"/>
        <w:jc w:val="both"/>
      </w:pPr>
    </w:p>
    <w:tbl>
      <w:tblPr>
        <w:tblStyle w:val="TableGrid"/>
        <w:tblW w:w="0" w:type="auto"/>
        <w:tblLook w:val="04A0" w:firstRow="1" w:lastRow="0" w:firstColumn="1" w:lastColumn="0" w:noHBand="0" w:noVBand="1"/>
      </w:tblPr>
      <w:tblGrid>
        <w:gridCol w:w="4621"/>
        <w:gridCol w:w="4621"/>
      </w:tblGrid>
      <w:tr w:rsidR="00CE04BE" w:rsidRPr="00CE04BE" w:rsidTr="00CE04BE">
        <w:tc>
          <w:tcPr>
            <w:tcW w:w="4621" w:type="dxa"/>
          </w:tcPr>
          <w:p w:rsidR="00CE04BE" w:rsidRPr="00CE04BE" w:rsidRDefault="00CE04BE" w:rsidP="00CE04BE">
            <w:pPr>
              <w:jc w:val="center"/>
              <w:rPr>
                <w:b/>
              </w:rPr>
            </w:pPr>
            <w:r w:rsidRPr="00CE04BE">
              <w:rPr>
                <w:b/>
              </w:rPr>
              <w:t>Pros</w:t>
            </w:r>
          </w:p>
        </w:tc>
        <w:tc>
          <w:tcPr>
            <w:tcW w:w="4621" w:type="dxa"/>
          </w:tcPr>
          <w:p w:rsidR="00CE04BE" w:rsidRPr="00CE04BE" w:rsidRDefault="00CE04BE" w:rsidP="00CE04BE">
            <w:pPr>
              <w:jc w:val="center"/>
              <w:rPr>
                <w:b/>
              </w:rPr>
            </w:pPr>
            <w:r w:rsidRPr="00CE04BE">
              <w:rPr>
                <w:b/>
              </w:rPr>
              <w:t>Cons</w:t>
            </w:r>
          </w:p>
        </w:tc>
      </w:tr>
      <w:tr w:rsidR="00CE04BE" w:rsidRPr="00CE04BE" w:rsidTr="00CE04BE">
        <w:tc>
          <w:tcPr>
            <w:tcW w:w="4621" w:type="dxa"/>
          </w:tcPr>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Players reaching their full potential</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It’s part of their Academy experience</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xml:space="preserve">* Match play, unless we set up matches there are no set matches until Versatility, this </w:t>
            </w:r>
            <w:proofErr w:type="gramStart"/>
            <w:r w:rsidRPr="00CE04BE">
              <w:rPr>
                <w:rFonts w:eastAsia="Times New Roman" w:cs="Times New Roman"/>
                <w:color w:val="000000"/>
                <w:lang w:eastAsia="en-GB"/>
              </w:rPr>
              <w:t>isn’t</w:t>
            </w:r>
            <w:proofErr w:type="gramEnd"/>
            <w:r w:rsidRPr="00CE04BE">
              <w:rPr>
                <w:rFonts w:eastAsia="Times New Roman" w:cs="Times New Roman"/>
                <w:color w:val="000000"/>
                <w:lang w:eastAsia="en-GB"/>
              </w:rPr>
              <w:t xml:space="preserve"> enough! It shows when we get to the tournament.</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xml:space="preserve">* Players struggle with nerves on the day and </w:t>
            </w:r>
            <w:proofErr w:type="gramStart"/>
            <w:r w:rsidRPr="00CE04BE">
              <w:rPr>
                <w:rFonts w:eastAsia="Times New Roman" w:cs="Times New Roman"/>
                <w:color w:val="000000"/>
                <w:lang w:eastAsia="en-GB"/>
              </w:rPr>
              <w:t>don’t</w:t>
            </w:r>
            <w:proofErr w:type="gramEnd"/>
            <w:r w:rsidRPr="00CE04BE">
              <w:rPr>
                <w:rFonts w:eastAsia="Times New Roman" w:cs="Times New Roman"/>
                <w:color w:val="000000"/>
                <w:lang w:eastAsia="en-GB"/>
              </w:rPr>
              <w:t xml:space="preserve"> play at their best, if playing at such a high standard on a regular basis this can combat this problem. </w:t>
            </w:r>
            <w:proofErr w:type="gramStart"/>
            <w:r w:rsidRPr="00CE04BE">
              <w:rPr>
                <w:rFonts w:eastAsia="Times New Roman" w:cs="Times New Roman"/>
                <w:color w:val="000000"/>
                <w:lang w:eastAsia="en-GB"/>
              </w:rPr>
              <w:t>Increasing their confidence to understand that they can achieve more.</w:t>
            </w:r>
            <w:proofErr w:type="gramEnd"/>
          </w:p>
        </w:tc>
        <w:tc>
          <w:tcPr>
            <w:tcW w:w="4621" w:type="dxa"/>
          </w:tcPr>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Reducing the number of places for the league to offer for a regional place</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If a players club team gets through and there in the academy they would have a choice to be made, league rule, club rule or player’s choice?</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Must be a CAPS club I think?</w:t>
            </w:r>
          </w:p>
          <w:p w:rsidR="00CE04BE" w:rsidRPr="00CE04BE" w:rsidRDefault="00CE04BE" w:rsidP="00CE04BE">
            <w:pPr>
              <w:spacing w:before="100" w:beforeAutospacing="1" w:after="100" w:afterAutospacing="1"/>
              <w:jc w:val="both"/>
              <w:rPr>
                <w:rFonts w:eastAsia="Times New Roman" w:cs="Times New Roman"/>
                <w:color w:val="000000"/>
                <w:lang w:eastAsia="en-GB"/>
              </w:rPr>
            </w:pPr>
            <w:r w:rsidRPr="00CE04BE">
              <w:rPr>
                <w:rFonts w:eastAsia="Times New Roman" w:cs="Times New Roman"/>
                <w:color w:val="000000"/>
                <w:lang w:eastAsia="en-GB"/>
              </w:rPr>
              <w:t>* Which coach would take them?</w:t>
            </w:r>
          </w:p>
        </w:tc>
      </w:tr>
    </w:tbl>
    <w:p w:rsidR="00CE04BE" w:rsidRDefault="00CE04BE" w:rsidP="00453E79">
      <w:pPr>
        <w:spacing w:after="0"/>
        <w:jc w:val="both"/>
      </w:pPr>
    </w:p>
    <w:p w:rsidR="00F14A51" w:rsidRDefault="00F14A51" w:rsidP="00453E79">
      <w:pPr>
        <w:spacing w:after="0"/>
        <w:jc w:val="both"/>
      </w:pPr>
      <w:r>
        <w:t xml:space="preserve">Trials this year were very difficult, as we did not have the time </w:t>
      </w:r>
      <w:proofErr w:type="gramStart"/>
      <w:r>
        <w:t>to really complete</w:t>
      </w:r>
      <w:proofErr w:type="gramEnd"/>
      <w:r>
        <w:t xml:space="preserve"> the process at the time we were allotted. </w:t>
      </w:r>
      <w:r w:rsidR="00135555">
        <w:t>Maybe consider a spring trial, before/after the May versa</w:t>
      </w:r>
      <w:r w:rsidR="00CE04BE">
        <w:t xml:space="preserve">tility tournament for next year so that we select players at the peak of their performance and we avoid the issues surrounding late </w:t>
      </w:r>
      <w:proofErr w:type="spellStart"/>
      <w:r w:rsidR="00CE04BE">
        <w:t>trialists</w:t>
      </w:r>
      <w:proofErr w:type="spellEnd"/>
      <w:r w:rsidR="00CE04BE">
        <w:t>.</w:t>
      </w:r>
    </w:p>
    <w:p w:rsidR="00135555" w:rsidRDefault="00135555" w:rsidP="00453E79">
      <w:pPr>
        <w:spacing w:after="0"/>
        <w:jc w:val="both"/>
      </w:pPr>
    </w:p>
    <w:p w:rsidR="00135555" w:rsidRDefault="00135555" w:rsidP="00453E79">
      <w:pPr>
        <w:spacing w:after="0"/>
        <w:jc w:val="both"/>
      </w:pPr>
      <w:r>
        <w:t xml:space="preserve">Hoodies and T-shirts are to be provided for the </w:t>
      </w:r>
      <w:r w:rsidR="006312F9">
        <w:t>academy coaches free of charge.</w:t>
      </w:r>
    </w:p>
    <w:p w:rsidR="006678CE" w:rsidRDefault="006678CE" w:rsidP="00453E79">
      <w:pPr>
        <w:spacing w:after="0"/>
        <w:jc w:val="both"/>
      </w:pPr>
    </w:p>
    <w:p w:rsidR="00035C1A" w:rsidRPr="00110182" w:rsidRDefault="00035C1A" w:rsidP="00035C1A">
      <w:pPr>
        <w:spacing w:after="0"/>
        <w:ind w:firstLine="720"/>
        <w:jc w:val="both"/>
        <w:rPr>
          <w:b/>
        </w:rPr>
      </w:pPr>
      <w:r w:rsidRPr="00110182">
        <w:rPr>
          <w:b/>
        </w:rPr>
        <w:t xml:space="preserve">10.1 </w:t>
      </w:r>
      <w:r w:rsidR="00A02E2D">
        <w:rPr>
          <w:b/>
        </w:rPr>
        <w:t xml:space="preserve">Academy </w:t>
      </w:r>
      <w:r w:rsidR="00D00D6B">
        <w:rPr>
          <w:b/>
        </w:rPr>
        <w:t>Training</w:t>
      </w:r>
      <w:r w:rsidR="00A02E2D">
        <w:rPr>
          <w:b/>
        </w:rPr>
        <w:t xml:space="preserve"> </w:t>
      </w:r>
      <w:r w:rsidRPr="00110182">
        <w:rPr>
          <w:b/>
        </w:rPr>
        <w:t>Co</w:t>
      </w:r>
      <w:r w:rsidR="00110182">
        <w:rPr>
          <w:b/>
        </w:rPr>
        <w:t>mplaint</w:t>
      </w:r>
    </w:p>
    <w:p w:rsidR="006678CE" w:rsidRDefault="009E0E29" w:rsidP="00035C1A">
      <w:pPr>
        <w:spacing w:after="0"/>
        <w:ind w:left="720"/>
        <w:jc w:val="both"/>
      </w:pPr>
      <w:r>
        <w:t xml:space="preserve">Newcastle Town are not happy that the county have moved the training nights as this now conflicts with their U14 and U16 training evenings. Can we please ensure that the county </w:t>
      </w:r>
      <w:r w:rsidR="00E93348">
        <w:t xml:space="preserve">coordinate with </w:t>
      </w:r>
      <w:r w:rsidR="00985E78">
        <w:t xml:space="preserve">the </w:t>
      </w:r>
      <w:r w:rsidR="00E93348">
        <w:t>clubs</w:t>
      </w:r>
      <w:r w:rsidR="00985E78">
        <w:t xml:space="preserve"> as this </w:t>
      </w:r>
      <w:r w:rsidR="00A27D75">
        <w:t xml:space="preserve">is </w:t>
      </w:r>
      <w:r w:rsidR="009674D5">
        <w:t xml:space="preserve">not acceptable </w:t>
      </w:r>
      <w:r w:rsidR="002A640B">
        <w:t xml:space="preserve">and </w:t>
      </w:r>
      <w:r w:rsidR="009674D5">
        <w:t xml:space="preserve">has </w:t>
      </w:r>
      <w:r w:rsidR="002A640B">
        <w:t xml:space="preserve">a </w:t>
      </w:r>
      <w:r w:rsidR="009674D5">
        <w:t xml:space="preserve">major impact on the training </w:t>
      </w:r>
      <w:r w:rsidR="002A640B">
        <w:t xml:space="preserve">for club </w:t>
      </w:r>
      <w:proofErr w:type="gramStart"/>
      <w:r w:rsidR="002A640B">
        <w:t>teams.</w:t>
      </w:r>
      <w:proofErr w:type="gramEnd"/>
    </w:p>
    <w:p w:rsidR="00F14A51" w:rsidRDefault="00F14A51" w:rsidP="00453E79">
      <w:pPr>
        <w:spacing w:after="0"/>
        <w:jc w:val="both"/>
      </w:pPr>
    </w:p>
    <w:p w:rsidR="00961066" w:rsidRDefault="00961066">
      <w:pPr>
        <w:rPr>
          <w:b/>
        </w:rPr>
      </w:pPr>
      <w:r>
        <w:rPr>
          <w:b/>
        </w:rPr>
        <w:br w:type="page"/>
      </w:r>
    </w:p>
    <w:p w:rsidR="0039095D" w:rsidRPr="00453E79" w:rsidRDefault="0039095D" w:rsidP="00453E79">
      <w:pPr>
        <w:spacing w:after="0"/>
        <w:jc w:val="both"/>
        <w:rPr>
          <w:b/>
        </w:rPr>
      </w:pPr>
      <w:r w:rsidRPr="00453E79">
        <w:rPr>
          <w:b/>
        </w:rPr>
        <w:lastRenderedPageBreak/>
        <w:t>1</w:t>
      </w:r>
      <w:r w:rsidR="001A5DC8">
        <w:rPr>
          <w:b/>
        </w:rPr>
        <w:t>1</w:t>
      </w:r>
      <w:r w:rsidRPr="00453E79">
        <w:rPr>
          <w:b/>
        </w:rPr>
        <w:t xml:space="preserve">. </w:t>
      </w:r>
      <w:r w:rsidR="00C471BC" w:rsidRPr="00453E79">
        <w:rPr>
          <w:b/>
        </w:rPr>
        <w:t>Junior SCNA</w:t>
      </w:r>
    </w:p>
    <w:p w:rsidR="00CE04BE" w:rsidRDefault="00CE04BE" w:rsidP="00453E79">
      <w:pPr>
        <w:spacing w:after="0"/>
        <w:jc w:val="both"/>
      </w:pPr>
      <w:r>
        <w:t xml:space="preserve">A small summary of the recent Junior SCNA </w:t>
      </w:r>
      <w:r w:rsidR="00E20ACF">
        <w:t>outcome</w:t>
      </w:r>
      <w:r w:rsidR="00961066">
        <w:t>s</w:t>
      </w:r>
      <w:r w:rsidR="00E20ACF">
        <w:t xml:space="preserve"> is</w:t>
      </w:r>
      <w:r>
        <w:t xml:space="preserve"> provided below:</w:t>
      </w:r>
    </w:p>
    <w:p w:rsidR="00CE04BE" w:rsidRDefault="00CE04BE" w:rsidP="00453E79">
      <w:pPr>
        <w:spacing w:after="0"/>
        <w:jc w:val="both"/>
      </w:pPr>
      <w:r>
        <w:t>The Junior League is ready to start and fees are set at £20, as last year. Teams are reminded that players are to play within their relevant age grouping and teams must be the same as those stated on the registration sheet.</w:t>
      </w:r>
    </w:p>
    <w:p w:rsidR="00CE04BE" w:rsidRDefault="00CE04BE" w:rsidP="00453E79">
      <w:pPr>
        <w:spacing w:after="0"/>
        <w:jc w:val="both"/>
      </w:pPr>
    </w:p>
    <w:p w:rsidR="00CE04BE" w:rsidRDefault="00CE04BE" w:rsidP="00453E79">
      <w:pPr>
        <w:spacing w:after="0"/>
        <w:jc w:val="both"/>
      </w:pPr>
      <w:r>
        <w:t>Clubs are reminded that all parents must watch from the balcony at Northwood and at St Peters they should be on the back wall, not the team benches. No parents are to enter the court at any time, even at the end of games.</w:t>
      </w:r>
    </w:p>
    <w:p w:rsidR="00CE04BE" w:rsidRDefault="00CE04BE" w:rsidP="00453E79">
      <w:pPr>
        <w:spacing w:after="0"/>
        <w:jc w:val="both"/>
      </w:pPr>
    </w:p>
    <w:p w:rsidR="00CE04BE" w:rsidRDefault="00CE04BE" w:rsidP="00453E79">
      <w:pPr>
        <w:spacing w:after="0"/>
        <w:jc w:val="both"/>
      </w:pPr>
      <w:r>
        <w:t>This year’s fundraiser is to be completed by Newcastle Town who will be putting together an Easter Egg Raffle.</w:t>
      </w:r>
    </w:p>
    <w:p w:rsidR="00CE04BE" w:rsidRDefault="00CE04BE" w:rsidP="00453E79">
      <w:pPr>
        <w:spacing w:after="0"/>
        <w:jc w:val="both"/>
      </w:pPr>
    </w:p>
    <w:p w:rsidR="00CE04BE" w:rsidRDefault="00CE04BE" w:rsidP="00453E79">
      <w:pPr>
        <w:spacing w:after="0"/>
        <w:jc w:val="both"/>
      </w:pPr>
      <w:r>
        <w:t>The presentation evening is booked for 8</w:t>
      </w:r>
      <w:r w:rsidRPr="00CE04BE">
        <w:rPr>
          <w:vertAlign w:val="superscript"/>
        </w:rPr>
        <w:t>th</w:t>
      </w:r>
      <w:r>
        <w:t xml:space="preserve"> May </w:t>
      </w:r>
      <w:proofErr w:type="gramStart"/>
      <w:r>
        <w:t>2015,</w:t>
      </w:r>
      <w:proofErr w:type="gramEnd"/>
      <w:r>
        <w:t xml:space="preserve"> Jess </w:t>
      </w:r>
      <w:proofErr w:type="spellStart"/>
      <w:r>
        <w:t>Mountford</w:t>
      </w:r>
      <w:proofErr w:type="spellEnd"/>
      <w:r>
        <w:t xml:space="preserve"> has booked the Moat House and just required a cheque for payment.</w:t>
      </w:r>
    </w:p>
    <w:p w:rsidR="00CE04BE" w:rsidRDefault="00CE04BE" w:rsidP="00453E79">
      <w:pPr>
        <w:spacing w:after="0"/>
        <w:jc w:val="both"/>
      </w:pPr>
    </w:p>
    <w:p w:rsidR="00415225" w:rsidRDefault="00752BE4" w:rsidP="00453E79">
      <w:pPr>
        <w:spacing w:after="0"/>
        <w:jc w:val="both"/>
      </w:pPr>
      <w:r>
        <w:t>No U11</w:t>
      </w:r>
      <w:r w:rsidR="005C1EDA">
        <w:t>’</w:t>
      </w:r>
      <w:r w:rsidR="00D9447A">
        <w:t>s are</w:t>
      </w:r>
      <w:r>
        <w:t xml:space="preserve"> allowed in the U12 county academies</w:t>
      </w:r>
      <w:r w:rsidR="00A32539">
        <w:t xml:space="preserve"> –</w:t>
      </w:r>
      <w:r w:rsidR="00145721">
        <w:t xml:space="preserve"> this ruling needs to be e</w:t>
      </w:r>
      <w:r w:rsidR="00A32539">
        <w:t>nforced.</w:t>
      </w:r>
    </w:p>
    <w:p w:rsidR="00E92B43" w:rsidRDefault="00E92B43" w:rsidP="00453E79">
      <w:pPr>
        <w:spacing w:after="0"/>
        <w:jc w:val="both"/>
      </w:pPr>
    </w:p>
    <w:p w:rsidR="00E92B43" w:rsidRPr="00E92B43" w:rsidRDefault="00E92B43" w:rsidP="00E92B43">
      <w:pPr>
        <w:spacing w:after="0"/>
        <w:ind w:firstLine="720"/>
        <w:jc w:val="both"/>
        <w:rPr>
          <w:b/>
        </w:rPr>
      </w:pPr>
      <w:r w:rsidRPr="00E92B43">
        <w:rPr>
          <w:b/>
        </w:rPr>
        <w:t>11.1 Junior League Complaint</w:t>
      </w:r>
    </w:p>
    <w:p w:rsidR="009464C5" w:rsidRPr="00DB6C39" w:rsidRDefault="009464C5" w:rsidP="00961066">
      <w:pPr>
        <w:spacing w:after="0"/>
        <w:ind w:left="720"/>
        <w:jc w:val="both"/>
      </w:pPr>
      <w:proofErr w:type="spellStart"/>
      <w:r>
        <w:t>Alsager</w:t>
      </w:r>
      <w:proofErr w:type="spellEnd"/>
      <w:r>
        <w:t xml:space="preserve"> NC are disappointed </w:t>
      </w:r>
      <w:r w:rsidR="00961066">
        <w:t>that they have been unable to enter the Junior League this year as players are mostly secondary claimed to the club from other Cheshire/Staffordshire teams. Can there be a way to look at this ruling for next year?</w:t>
      </w:r>
    </w:p>
    <w:p w:rsidR="000F2C61" w:rsidRPr="000F2C61" w:rsidRDefault="000F2C61" w:rsidP="000F2C61">
      <w:pPr>
        <w:spacing w:after="0"/>
        <w:ind w:left="360"/>
        <w:jc w:val="both"/>
      </w:pPr>
    </w:p>
    <w:p w:rsidR="004D576E" w:rsidRPr="00453E79" w:rsidRDefault="0067275C" w:rsidP="00453E79">
      <w:pPr>
        <w:spacing w:after="0"/>
        <w:jc w:val="both"/>
        <w:rPr>
          <w:b/>
        </w:rPr>
      </w:pPr>
      <w:r w:rsidRPr="00453E79">
        <w:rPr>
          <w:b/>
        </w:rPr>
        <w:t>1</w:t>
      </w:r>
      <w:r w:rsidR="001A5DC8">
        <w:rPr>
          <w:b/>
        </w:rPr>
        <w:t>2</w:t>
      </w:r>
      <w:r w:rsidR="00C471BC" w:rsidRPr="00453E79">
        <w:rPr>
          <w:b/>
        </w:rPr>
        <w:t xml:space="preserve">. </w:t>
      </w:r>
      <w:r w:rsidR="00095C9E" w:rsidRPr="00453E79">
        <w:rPr>
          <w:b/>
        </w:rPr>
        <w:t>AOB</w:t>
      </w:r>
    </w:p>
    <w:p w:rsidR="001A5DC8" w:rsidRPr="00860AC7" w:rsidRDefault="00860AC7" w:rsidP="00C53A17">
      <w:pPr>
        <w:spacing w:after="0"/>
        <w:ind w:firstLine="720"/>
        <w:jc w:val="both"/>
        <w:rPr>
          <w:b/>
        </w:rPr>
      </w:pPr>
      <w:proofErr w:type="gramStart"/>
      <w:r w:rsidRPr="00860AC7">
        <w:rPr>
          <w:b/>
        </w:rPr>
        <w:t>12.1</w:t>
      </w:r>
      <w:proofErr w:type="gramEnd"/>
      <w:r w:rsidRPr="00860AC7">
        <w:rPr>
          <w:b/>
        </w:rPr>
        <w:t xml:space="preserve"> </w:t>
      </w:r>
      <w:r>
        <w:rPr>
          <w:b/>
        </w:rPr>
        <w:t xml:space="preserve">Thanks to </w:t>
      </w:r>
      <w:r w:rsidRPr="00860AC7">
        <w:rPr>
          <w:b/>
        </w:rPr>
        <w:t>Stacy Mound</w:t>
      </w:r>
    </w:p>
    <w:p w:rsidR="00B9072E" w:rsidRPr="00341337" w:rsidRDefault="00860AC7" w:rsidP="00961066">
      <w:pPr>
        <w:spacing w:after="0"/>
        <w:ind w:left="720"/>
        <w:jc w:val="both"/>
      </w:pPr>
      <w:r>
        <w:t>Thanks to Stacey for all her hard work</w:t>
      </w:r>
      <w:r w:rsidR="00FA5F2C">
        <w:t xml:space="preserve"> – </w:t>
      </w:r>
      <w:r w:rsidR="00961066">
        <w:t xml:space="preserve">we will miss her and all that she has done for the county. Pat </w:t>
      </w:r>
      <w:proofErr w:type="spellStart"/>
      <w:r w:rsidR="00961066">
        <w:t>Arnott</w:t>
      </w:r>
      <w:proofErr w:type="spellEnd"/>
      <w:r w:rsidR="00961066">
        <w:t xml:space="preserve"> has given her a gift from the county as an appreciation of her hard work. </w:t>
      </w:r>
      <w:r w:rsidR="00441073">
        <w:t>Everyone wishes Stacy well in her new job and</w:t>
      </w:r>
      <w:r w:rsidR="00961066">
        <w:t xml:space="preserve"> hope that </w:t>
      </w:r>
      <w:r w:rsidR="00441073">
        <w:t xml:space="preserve">she </w:t>
      </w:r>
      <w:r w:rsidR="00961066">
        <w:t>enjoy</w:t>
      </w:r>
      <w:r w:rsidR="00441073">
        <w:t>s</w:t>
      </w:r>
      <w:r w:rsidR="00961066">
        <w:t xml:space="preserve"> </w:t>
      </w:r>
      <w:r w:rsidR="00441073">
        <w:t xml:space="preserve">her </w:t>
      </w:r>
      <w:r w:rsidR="00961066">
        <w:t>new role at British Gymnastics.</w:t>
      </w:r>
    </w:p>
    <w:p w:rsidR="00341337" w:rsidRDefault="00341337" w:rsidP="00453E79">
      <w:pPr>
        <w:spacing w:after="0"/>
        <w:jc w:val="both"/>
        <w:rPr>
          <w:b/>
        </w:rPr>
      </w:pPr>
    </w:p>
    <w:p w:rsidR="00D62884" w:rsidRPr="00453E79" w:rsidRDefault="0067275C" w:rsidP="00453E79">
      <w:pPr>
        <w:spacing w:after="0"/>
        <w:jc w:val="both"/>
        <w:rPr>
          <w:b/>
        </w:rPr>
      </w:pPr>
      <w:r w:rsidRPr="00453E79">
        <w:rPr>
          <w:b/>
        </w:rPr>
        <w:t>1</w:t>
      </w:r>
      <w:r w:rsidR="001A5DC8">
        <w:rPr>
          <w:b/>
        </w:rPr>
        <w:t>3</w:t>
      </w:r>
      <w:r w:rsidR="00C471BC" w:rsidRPr="00453E79">
        <w:rPr>
          <w:b/>
        </w:rPr>
        <w:t>. Date of Next Meeting</w:t>
      </w:r>
    </w:p>
    <w:p w:rsidR="00C471BC" w:rsidRDefault="004319FF" w:rsidP="00453E79">
      <w:pPr>
        <w:spacing w:after="0"/>
        <w:jc w:val="both"/>
      </w:pPr>
      <w:r>
        <w:t>TBC</w:t>
      </w:r>
    </w:p>
    <w:p w:rsidR="007F57A5" w:rsidRPr="00453E79" w:rsidRDefault="007F57A5" w:rsidP="00453E79">
      <w:pPr>
        <w:spacing w:after="0"/>
        <w:jc w:val="both"/>
      </w:pPr>
    </w:p>
    <w:p w:rsidR="001A4F97" w:rsidRPr="00453E79" w:rsidRDefault="00AC7E64" w:rsidP="00453E79">
      <w:pPr>
        <w:spacing w:after="0"/>
        <w:jc w:val="both"/>
      </w:pPr>
      <w:r w:rsidRPr="00453E79">
        <w:t xml:space="preserve">Meeting Closed at </w:t>
      </w:r>
      <w:r w:rsidR="00202197">
        <w:t>9:45</w:t>
      </w:r>
      <w:r w:rsidRPr="00453E79">
        <w:t>pm</w:t>
      </w:r>
    </w:p>
    <w:sectPr w:rsidR="001A4F97" w:rsidRPr="00453E79" w:rsidSect="00C71987">
      <w:head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A0" w:rsidRDefault="00CB7DA0" w:rsidP="00606AA4">
      <w:pPr>
        <w:spacing w:after="0" w:line="240" w:lineRule="auto"/>
      </w:pPr>
      <w:r>
        <w:separator/>
      </w:r>
    </w:p>
  </w:endnote>
  <w:endnote w:type="continuationSeparator" w:id="0">
    <w:p w:rsidR="00CB7DA0" w:rsidRDefault="00CB7DA0" w:rsidP="0060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A0" w:rsidRDefault="00CB7DA0" w:rsidP="00606AA4">
      <w:pPr>
        <w:spacing w:after="0" w:line="240" w:lineRule="auto"/>
      </w:pPr>
      <w:r>
        <w:separator/>
      </w:r>
    </w:p>
  </w:footnote>
  <w:footnote w:type="continuationSeparator" w:id="0">
    <w:p w:rsidR="00CB7DA0" w:rsidRDefault="00CB7DA0" w:rsidP="00606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4" w:rsidRPr="009706A6" w:rsidRDefault="00606AA4" w:rsidP="00606AA4">
    <w:pPr>
      <w:spacing w:after="0"/>
      <w:jc w:val="center"/>
      <w:rPr>
        <w:b/>
        <w:u w:val="single"/>
      </w:rPr>
    </w:pPr>
    <w:r w:rsidRPr="009706A6">
      <w:rPr>
        <w:b/>
        <w:u w:val="single"/>
      </w:rPr>
      <w:t xml:space="preserve">Staffordshire County Netball </w:t>
    </w:r>
    <w:r>
      <w:rPr>
        <w:b/>
        <w:u w:val="single"/>
      </w:rPr>
      <w:t>Meeting</w:t>
    </w:r>
  </w:p>
  <w:p w:rsidR="00606AA4" w:rsidRPr="009706A6" w:rsidRDefault="009E6FE7" w:rsidP="00606AA4">
    <w:pPr>
      <w:spacing w:after="0"/>
      <w:jc w:val="center"/>
      <w:rPr>
        <w:b/>
        <w:u w:val="single"/>
      </w:rPr>
    </w:pPr>
    <w:r>
      <w:rPr>
        <w:b/>
        <w:u w:val="single"/>
      </w:rPr>
      <w:t>16</w:t>
    </w:r>
    <w:r w:rsidR="00A93F80">
      <w:rPr>
        <w:b/>
        <w:u w:val="single"/>
      </w:rPr>
      <w:t xml:space="preserve"> </w:t>
    </w:r>
    <w:r>
      <w:rPr>
        <w:b/>
        <w:u w:val="single"/>
      </w:rPr>
      <w:t xml:space="preserve">October </w:t>
    </w:r>
    <w:r w:rsidR="003C4AB6">
      <w:rPr>
        <w:b/>
        <w:u w:val="single"/>
      </w:rPr>
      <w:t>201</w:t>
    </w:r>
    <w:r w:rsidR="005B69EE">
      <w:rPr>
        <w:b/>
        <w:u w:val="single"/>
      </w:rPr>
      <w:t>4</w:t>
    </w:r>
    <w:r w:rsidR="00606AA4">
      <w:rPr>
        <w:b/>
        <w:u w:val="single"/>
      </w:rPr>
      <w:t xml:space="preserve">, </w:t>
    </w:r>
    <w:r w:rsidR="00A71B8F">
      <w:rPr>
        <w:b/>
        <w:u w:val="single"/>
      </w:rPr>
      <w:t>7:3</w:t>
    </w:r>
    <w:r w:rsidR="00606AA4" w:rsidRPr="009706A6">
      <w:rPr>
        <w:b/>
        <w:u w:val="single"/>
      </w:rPr>
      <w:t xml:space="preserve">0pm at </w:t>
    </w:r>
    <w:r w:rsidR="00606AA4">
      <w:rPr>
        <w:b/>
        <w:u w:val="single"/>
      </w:rPr>
      <w:t xml:space="preserve">Newcastle-under-Lyme College, Gordon Banks Sports Centre, </w:t>
    </w:r>
    <w:proofErr w:type="spellStart"/>
    <w:r w:rsidR="00606AA4">
      <w:rPr>
        <w:b/>
        <w:u w:val="single"/>
      </w:rPr>
      <w:t>Knutton</w:t>
    </w:r>
    <w:proofErr w:type="spellEnd"/>
    <w:r w:rsidR="00606AA4">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6B3"/>
    <w:multiLevelType w:val="hybridMultilevel"/>
    <w:tmpl w:val="583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F6E07"/>
    <w:multiLevelType w:val="hybridMultilevel"/>
    <w:tmpl w:val="91E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97F29"/>
    <w:multiLevelType w:val="hybridMultilevel"/>
    <w:tmpl w:val="3952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5E4D"/>
    <w:multiLevelType w:val="hybridMultilevel"/>
    <w:tmpl w:val="1710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4194E"/>
    <w:multiLevelType w:val="hybridMultilevel"/>
    <w:tmpl w:val="F7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D35429"/>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F2364"/>
    <w:multiLevelType w:val="hybridMultilevel"/>
    <w:tmpl w:val="C1AEC7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C"/>
    <w:rsid w:val="000040D9"/>
    <w:rsid w:val="0000478C"/>
    <w:rsid w:val="00014043"/>
    <w:rsid w:val="000206EE"/>
    <w:rsid w:val="00020830"/>
    <w:rsid w:val="00032888"/>
    <w:rsid w:val="00032D60"/>
    <w:rsid w:val="000357E7"/>
    <w:rsid w:val="00035C1A"/>
    <w:rsid w:val="00043398"/>
    <w:rsid w:val="00047982"/>
    <w:rsid w:val="00047C24"/>
    <w:rsid w:val="00051734"/>
    <w:rsid w:val="00072183"/>
    <w:rsid w:val="000735DE"/>
    <w:rsid w:val="0007646B"/>
    <w:rsid w:val="00080902"/>
    <w:rsid w:val="000865E5"/>
    <w:rsid w:val="00095C9E"/>
    <w:rsid w:val="000B008C"/>
    <w:rsid w:val="000B3163"/>
    <w:rsid w:val="000B5891"/>
    <w:rsid w:val="000B60F8"/>
    <w:rsid w:val="000C20FD"/>
    <w:rsid w:val="000C6DA1"/>
    <w:rsid w:val="000D0460"/>
    <w:rsid w:val="000F0D32"/>
    <w:rsid w:val="000F2C61"/>
    <w:rsid w:val="000F4932"/>
    <w:rsid w:val="001036A0"/>
    <w:rsid w:val="00104558"/>
    <w:rsid w:val="00105903"/>
    <w:rsid w:val="00110182"/>
    <w:rsid w:val="00112D62"/>
    <w:rsid w:val="00112E22"/>
    <w:rsid w:val="00120E95"/>
    <w:rsid w:val="00122E9D"/>
    <w:rsid w:val="00126D66"/>
    <w:rsid w:val="00127120"/>
    <w:rsid w:val="00135555"/>
    <w:rsid w:val="0014244B"/>
    <w:rsid w:val="001429AF"/>
    <w:rsid w:val="0014398B"/>
    <w:rsid w:val="00145721"/>
    <w:rsid w:val="00146BA9"/>
    <w:rsid w:val="00147CCC"/>
    <w:rsid w:val="0015468B"/>
    <w:rsid w:val="001627B0"/>
    <w:rsid w:val="00180B28"/>
    <w:rsid w:val="00190185"/>
    <w:rsid w:val="00195297"/>
    <w:rsid w:val="001A4F97"/>
    <w:rsid w:val="001A5DC8"/>
    <w:rsid w:val="001B41D8"/>
    <w:rsid w:val="001B7902"/>
    <w:rsid w:val="001C28F7"/>
    <w:rsid w:val="001C49E6"/>
    <w:rsid w:val="001D0C81"/>
    <w:rsid w:val="001D3DBB"/>
    <w:rsid w:val="001D416C"/>
    <w:rsid w:val="001D4321"/>
    <w:rsid w:val="001E01BD"/>
    <w:rsid w:val="001F14B4"/>
    <w:rsid w:val="001F7050"/>
    <w:rsid w:val="001F7EF0"/>
    <w:rsid w:val="00202197"/>
    <w:rsid w:val="00205696"/>
    <w:rsid w:val="00210A9C"/>
    <w:rsid w:val="002128AF"/>
    <w:rsid w:val="002128FC"/>
    <w:rsid w:val="00240CC7"/>
    <w:rsid w:val="0024558B"/>
    <w:rsid w:val="00246C72"/>
    <w:rsid w:val="00247BD8"/>
    <w:rsid w:val="00250139"/>
    <w:rsid w:val="00251167"/>
    <w:rsid w:val="00253F19"/>
    <w:rsid w:val="0026049E"/>
    <w:rsid w:val="00260AE4"/>
    <w:rsid w:val="00263C82"/>
    <w:rsid w:val="00291A59"/>
    <w:rsid w:val="00295AB8"/>
    <w:rsid w:val="002A045B"/>
    <w:rsid w:val="002A1034"/>
    <w:rsid w:val="002A640B"/>
    <w:rsid w:val="002A7351"/>
    <w:rsid w:val="002B6A16"/>
    <w:rsid w:val="002C26AF"/>
    <w:rsid w:val="002C2921"/>
    <w:rsid w:val="002C2C35"/>
    <w:rsid w:val="002C3613"/>
    <w:rsid w:val="002C4877"/>
    <w:rsid w:val="002C66B5"/>
    <w:rsid w:val="002C6A8F"/>
    <w:rsid w:val="002D7B22"/>
    <w:rsid w:val="002E250C"/>
    <w:rsid w:val="002E2A9B"/>
    <w:rsid w:val="002E2B4D"/>
    <w:rsid w:val="002E6885"/>
    <w:rsid w:val="002F1029"/>
    <w:rsid w:val="002F7356"/>
    <w:rsid w:val="003012C9"/>
    <w:rsid w:val="003050FD"/>
    <w:rsid w:val="003053AC"/>
    <w:rsid w:val="00307848"/>
    <w:rsid w:val="00307F48"/>
    <w:rsid w:val="003101E1"/>
    <w:rsid w:val="003164A6"/>
    <w:rsid w:val="003409D0"/>
    <w:rsid w:val="00341337"/>
    <w:rsid w:val="00350DF5"/>
    <w:rsid w:val="00352163"/>
    <w:rsid w:val="003527C7"/>
    <w:rsid w:val="003631CE"/>
    <w:rsid w:val="00370D92"/>
    <w:rsid w:val="00375F24"/>
    <w:rsid w:val="00385C8C"/>
    <w:rsid w:val="0039095D"/>
    <w:rsid w:val="003952F8"/>
    <w:rsid w:val="00397474"/>
    <w:rsid w:val="003A2D95"/>
    <w:rsid w:val="003A3013"/>
    <w:rsid w:val="003A384C"/>
    <w:rsid w:val="003A492C"/>
    <w:rsid w:val="003A498B"/>
    <w:rsid w:val="003B0FF7"/>
    <w:rsid w:val="003B39C1"/>
    <w:rsid w:val="003B3D21"/>
    <w:rsid w:val="003B3D78"/>
    <w:rsid w:val="003B6AA5"/>
    <w:rsid w:val="003C339F"/>
    <w:rsid w:val="003C4AB6"/>
    <w:rsid w:val="003C6885"/>
    <w:rsid w:val="003C69FC"/>
    <w:rsid w:val="003E3F93"/>
    <w:rsid w:val="003E72BD"/>
    <w:rsid w:val="004021A0"/>
    <w:rsid w:val="00402C8A"/>
    <w:rsid w:val="00403262"/>
    <w:rsid w:val="00406F02"/>
    <w:rsid w:val="0040727F"/>
    <w:rsid w:val="00410BEA"/>
    <w:rsid w:val="00411026"/>
    <w:rsid w:val="00415225"/>
    <w:rsid w:val="004319FF"/>
    <w:rsid w:val="00431D40"/>
    <w:rsid w:val="00433B3E"/>
    <w:rsid w:val="00435D04"/>
    <w:rsid w:val="00441073"/>
    <w:rsid w:val="0044447C"/>
    <w:rsid w:val="004469B4"/>
    <w:rsid w:val="004475EE"/>
    <w:rsid w:val="00450AD6"/>
    <w:rsid w:val="004532FA"/>
    <w:rsid w:val="00453E79"/>
    <w:rsid w:val="004550C8"/>
    <w:rsid w:val="00456419"/>
    <w:rsid w:val="00466151"/>
    <w:rsid w:val="00471F22"/>
    <w:rsid w:val="00472FB4"/>
    <w:rsid w:val="004A0CA3"/>
    <w:rsid w:val="004A1CC4"/>
    <w:rsid w:val="004C139D"/>
    <w:rsid w:val="004C39B6"/>
    <w:rsid w:val="004D3138"/>
    <w:rsid w:val="004D34F2"/>
    <w:rsid w:val="004D576E"/>
    <w:rsid w:val="004D6C67"/>
    <w:rsid w:val="004D7469"/>
    <w:rsid w:val="004E4914"/>
    <w:rsid w:val="004E7DCC"/>
    <w:rsid w:val="004F0181"/>
    <w:rsid w:val="004F08E9"/>
    <w:rsid w:val="004F6D5A"/>
    <w:rsid w:val="00501CD0"/>
    <w:rsid w:val="00513AF5"/>
    <w:rsid w:val="0051506D"/>
    <w:rsid w:val="005215AE"/>
    <w:rsid w:val="00531092"/>
    <w:rsid w:val="005345F5"/>
    <w:rsid w:val="005464F3"/>
    <w:rsid w:val="00552FCA"/>
    <w:rsid w:val="0056607E"/>
    <w:rsid w:val="00566407"/>
    <w:rsid w:val="00572A8B"/>
    <w:rsid w:val="0057330C"/>
    <w:rsid w:val="00576AD7"/>
    <w:rsid w:val="0058373B"/>
    <w:rsid w:val="00596299"/>
    <w:rsid w:val="00596A3C"/>
    <w:rsid w:val="005A7699"/>
    <w:rsid w:val="005B69EE"/>
    <w:rsid w:val="005C1EDA"/>
    <w:rsid w:val="005D4D9F"/>
    <w:rsid w:val="005E53E3"/>
    <w:rsid w:val="005F37D7"/>
    <w:rsid w:val="005F5569"/>
    <w:rsid w:val="00604ADD"/>
    <w:rsid w:val="00606AA4"/>
    <w:rsid w:val="00615C40"/>
    <w:rsid w:val="0062691F"/>
    <w:rsid w:val="00627B72"/>
    <w:rsid w:val="00627F3D"/>
    <w:rsid w:val="006312F9"/>
    <w:rsid w:val="00634AC0"/>
    <w:rsid w:val="00645A48"/>
    <w:rsid w:val="00646819"/>
    <w:rsid w:val="00655BF0"/>
    <w:rsid w:val="00657DA4"/>
    <w:rsid w:val="00660BC6"/>
    <w:rsid w:val="00663EFA"/>
    <w:rsid w:val="00666EF5"/>
    <w:rsid w:val="0066719B"/>
    <w:rsid w:val="006678CE"/>
    <w:rsid w:val="0067275C"/>
    <w:rsid w:val="0068520A"/>
    <w:rsid w:val="00685425"/>
    <w:rsid w:val="0069056E"/>
    <w:rsid w:val="006929C8"/>
    <w:rsid w:val="00697498"/>
    <w:rsid w:val="006A03E3"/>
    <w:rsid w:val="006A726E"/>
    <w:rsid w:val="006B07E5"/>
    <w:rsid w:val="006C087F"/>
    <w:rsid w:val="006D1A01"/>
    <w:rsid w:val="006D581D"/>
    <w:rsid w:val="006D6182"/>
    <w:rsid w:val="006E031F"/>
    <w:rsid w:val="006E11E2"/>
    <w:rsid w:val="006E16E7"/>
    <w:rsid w:val="006E2F99"/>
    <w:rsid w:val="006E454F"/>
    <w:rsid w:val="006E6722"/>
    <w:rsid w:val="006E6815"/>
    <w:rsid w:val="006F19FD"/>
    <w:rsid w:val="006F6E8D"/>
    <w:rsid w:val="006F7403"/>
    <w:rsid w:val="00706EFC"/>
    <w:rsid w:val="00716E04"/>
    <w:rsid w:val="00726F15"/>
    <w:rsid w:val="00727FE0"/>
    <w:rsid w:val="007353A8"/>
    <w:rsid w:val="00737481"/>
    <w:rsid w:val="007449FD"/>
    <w:rsid w:val="007474C3"/>
    <w:rsid w:val="00751D8B"/>
    <w:rsid w:val="00752BE4"/>
    <w:rsid w:val="00773C29"/>
    <w:rsid w:val="00774017"/>
    <w:rsid w:val="00783610"/>
    <w:rsid w:val="00791545"/>
    <w:rsid w:val="00797E39"/>
    <w:rsid w:val="007A3A4A"/>
    <w:rsid w:val="007A6691"/>
    <w:rsid w:val="007B2636"/>
    <w:rsid w:val="007B3D4C"/>
    <w:rsid w:val="007B7B01"/>
    <w:rsid w:val="007E33F3"/>
    <w:rsid w:val="007F57A5"/>
    <w:rsid w:val="008017AB"/>
    <w:rsid w:val="00802DDA"/>
    <w:rsid w:val="00804F1B"/>
    <w:rsid w:val="00812285"/>
    <w:rsid w:val="00812A68"/>
    <w:rsid w:val="0081515D"/>
    <w:rsid w:val="0083517A"/>
    <w:rsid w:val="00853BF0"/>
    <w:rsid w:val="00856B3D"/>
    <w:rsid w:val="0085791E"/>
    <w:rsid w:val="00860AC7"/>
    <w:rsid w:val="00881A47"/>
    <w:rsid w:val="0088333B"/>
    <w:rsid w:val="008846AC"/>
    <w:rsid w:val="00892915"/>
    <w:rsid w:val="008969DF"/>
    <w:rsid w:val="008A669D"/>
    <w:rsid w:val="008A7945"/>
    <w:rsid w:val="008B6D10"/>
    <w:rsid w:val="008B7F8C"/>
    <w:rsid w:val="008D2991"/>
    <w:rsid w:val="008D5EF9"/>
    <w:rsid w:val="008D75D0"/>
    <w:rsid w:val="008E187E"/>
    <w:rsid w:val="00905AFC"/>
    <w:rsid w:val="00910FBB"/>
    <w:rsid w:val="009140B7"/>
    <w:rsid w:val="00915994"/>
    <w:rsid w:val="00920AAE"/>
    <w:rsid w:val="00932365"/>
    <w:rsid w:val="00932D3A"/>
    <w:rsid w:val="00932D67"/>
    <w:rsid w:val="00937B83"/>
    <w:rsid w:val="009455B5"/>
    <w:rsid w:val="009464C5"/>
    <w:rsid w:val="00961066"/>
    <w:rsid w:val="00961D9C"/>
    <w:rsid w:val="009674D5"/>
    <w:rsid w:val="009705EE"/>
    <w:rsid w:val="0098076A"/>
    <w:rsid w:val="00984B0B"/>
    <w:rsid w:val="00984D40"/>
    <w:rsid w:val="00985E78"/>
    <w:rsid w:val="009876A8"/>
    <w:rsid w:val="009933AB"/>
    <w:rsid w:val="0099528E"/>
    <w:rsid w:val="009A3B03"/>
    <w:rsid w:val="009A4A8B"/>
    <w:rsid w:val="009A66E3"/>
    <w:rsid w:val="009A741C"/>
    <w:rsid w:val="009B086F"/>
    <w:rsid w:val="009B1BAA"/>
    <w:rsid w:val="009B22DD"/>
    <w:rsid w:val="009C2915"/>
    <w:rsid w:val="009C3F04"/>
    <w:rsid w:val="009C479C"/>
    <w:rsid w:val="009D06DF"/>
    <w:rsid w:val="009D3F70"/>
    <w:rsid w:val="009E098A"/>
    <w:rsid w:val="009E0E29"/>
    <w:rsid w:val="009E3D60"/>
    <w:rsid w:val="009E4AFC"/>
    <w:rsid w:val="009E6FE7"/>
    <w:rsid w:val="009F4312"/>
    <w:rsid w:val="00A02E2D"/>
    <w:rsid w:val="00A11208"/>
    <w:rsid w:val="00A152CD"/>
    <w:rsid w:val="00A16855"/>
    <w:rsid w:val="00A22C55"/>
    <w:rsid w:val="00A22F37"/>
    <w:rsid w:val="00A27D75"/>
    <w:rsid w:val="00A32539"/>
    <w:rsid w:val="00A34C8E"/>
    <w:rsid w:val="00A56738"/>
    <w:rsid w:val="00A5740D"/>
    <w:rsid w:val="00A71B8F"/>
    <w:rsid w:val="00A83613"/>
    <w:rsid w:val="00A83849"/>
    <w:rsid w:val="00A87A42"/>
    <w:rsid w:val="00A9094B"/>
    <w:rsid w:val="00A93F80"/>
    <w:rsid w:val="00A95809"/>
    <w:rsid w:val="00A95AC4"/>
    <w:rsid w:val="00AA0367"/>
    <w:rsid w:val="00AA080E"/>
    <w:rsid w:val="00AA0E55"/>
    <w:rsid w:val="00AA7DE5"/>
    <w:rsid w:val="00AB3D5B"/>
    <w:rsid w:val="00AC7E64"/>
    <w:rsid w:val="00AE74B0"/>
    <w:rsid w:val="00AF1816"/>
    <w:rsid w:val="00AF1E3E"/>
    <w:rsid w:val="00AF23C3"/>
    <w:rsid w:val="00AF7D4A"/>
    <w:rsid w:val="00B00C2B"/>
    <w:rsid w:val="00B0234E"/>
    <w:rsid w:val="00B0582D"/>
    <w:rsid w:val="00B2350D"/>
    <w:rsid w:val="00B31578"/>
    <w:rsid w:val="00B33B34"/>
    <w:rsid w:val="00B34B4E"/>
    <w:rsid w:val="00B440CB"/>
    <w:rsid w:val="00B4720C"/>
    <w:rsid w:val="00B47AB7"/>
    <w:rsid w:val="00B50F7C"/>
    <w:rsid w:val="00B54873"/>
    <w:rsid w:val="00B557A2"/>
    <w:rsid w:val="00B55DC2"/>
    <w:rsid w:val="00B56BDD"/>
    <w:rsid w:val="00B6322B"/>
    <w:rsid w:val="00B632F9"/>
    <w:rsid w:val="00B633DC"/>
    <w:rsid w:val="00B70340"/>
    <w:rsid w:val="00B70870"/>
    <w:rsid w:val="00B72303"/>
    <w:rsid w:val="00B7394F"/>
    <w:rsid w:val="00B750F0"/>
    <w:rsid w:val="00B76027"/>
    <w:rsid w:val="00B818AE"/>
    <w:rsid w:val="00B9072E"/>
    <w:rsid w:val="00BA3A88"/>
    <w:rsid w:val="00BA4342"/>
    <w:rsid w:val="00BA67A1"/>
    <w:rsid w:val="00BC1C72"/>
    <w:rsid w:val="00BC22DD"/>
    <w:rsid w:val="00BD1F40"/>
    <w:rsid w:val="00BE183B"/>
    <w:rsid w:val="00BE4F09"/>
    <w:rsid w:val="00BF28FE"/>
    <w:rsid w:val="00BF54EF"/>
    <w:rsid w:val="00C04069"/>
    <w:rsid w:val="00C058BA"/>
    <w:rsid w:val="00C05CC3"/>
    <w:rsid w:val="00C064F9"/>
    <w:rsid w:val="00C27D06"/>
    <w:rsid w:val="00C3654B"/>
    <w:rsid w:val="00C41122"/>
    <w:rsid w:val="00C435E4"/>
    <w:rsid w:val="00C45A2A"/>
    <w:rsid w:val="00C471BC"/>
    <w:rsid w:val="00C507BD"/>
    <w:rsid w:val="00C53A17"/>
    <w:rsid w:val="00C54D06"/>
    <w:rsid w:val="00C607C8"/>
    <w:rsid w:val="00C65DF0"/>
    <w:rsid w:val="00C705F4"/>
    <w:rsid w:val="00C71987"/>
    <w:rsid w:val="00C86D13"/>
    <w:rsid w:val="00C90973"/>
    <w:rsid w:val="00CA30B6"/>
    <w:rsid w:val="00CA531F"/>
    <w:rsid w:val="00CA7FA9"/>
    <w:rsid w:val="00CB1EBC"/>
    <w:rsid w:val="00CB7DA0"/>
    <w:rsid w:val="00CD0277"/>
    <w:rsid w:val="00CD1051"/>
    <w:rsid w:val="00CE04BE"/>
    <w:rsid w:val="00CE0520"/>
    <w:rsid w:val="00CF15FC"/>
    <w:rsid w:val="00D00CD1"/>
    <w:rsid w:val="00D00D6B"/>
    <w:rsid w:val="00D00E4A"/>
    <w:rsid w:val="00D04522"/>
    <w:rsid w:val="00D06DB3"/>
    <w:rsid w:val="00D126BB"/>
    <w:rsid w:val="00D1713E"/>
    <w:rsid w:val="00D2356D"/>
    <w:rsid w:val="00D33BBE"/>
    <w:rsid w:val="00D3551C"/>
    <w:rsid w:val="00D3694D"/>
    <w:rsid w:val="00D41510"/>
    <w:rsid w:val="00D54B48"/>
    <w:rsid w:val="00D574A2"/>
    <w:rsid w:val="00D62884"/>
    <w:rsid w:val="00D70AEE"/>
    <w:rsid w:val="00D83E0C"/>
    <w:rsid w:val="00D83E30"/>
    <w:rsid w:val="00D9447A"/>
    <w:rsid w:val="00DA161C"/>
    <w:rsid w:val="00DA1CF2"/>
    <w:rsid w:val="00DA79AC"/>
    <w:rsid w:val="00DB335A"/>
    <w:rsid w:val="00DB5DBE"/>
    <w:rsid w:val="00DB6C39"/>
    <w:rsid w:val="00DB7CBC"/>
    <w:rsid w:val="00DC129D"/>
    <w:rsid w:val="00DC1D2E"/>
    <w:rsid w:val="00DC73C5"/>
    <w:rsid w:val="00DC7730"/>
    <w:rsid w:val="00DE0575"/>
    <w:rsid w:val="00DE0AE6"/>
    <w:rsid w:val="00DE12EE"/>
    <w:rsid w:val="00DE17EF"/>
    <w:rsid w:val="00DE20F5"/>
    <w:rsid w:val="00DE474B"/>
    <w:rsid w:val="00DF4437"/>
    <w:rsid w:val="00DF4FE7"/>
    <w:rsid w:val="00E0403E"/>
    <w:rsid w:val="00E0576C"/>
    <w:rsid w:val="00E146E4"/>
    <w:rsid w:val="00E15D4B"/>
    <w:rsid w:val="00E20ACF"/>
    <w:rsid w:val="00E2649A"/>
    <w:rsid w:val="00E2762C"/>
    <w:rsid w:val="00E3139D"/>
    <w:rsid w:val="00E447E0"/>
    <w:rsid w:val="00E473E3"/>
    <w:rsid w:val="00E4742B"/>
    <w:rsid w:val="00E47591"/>
    <w:rsid w:val="00E5111C"/>
    <w:rsid w:val="00E52D2D"/>
    <w:rsid w:val="00E533FC"/>
    <w:rsid w:val="00E54D5A"/>
    <w:rsid w:val="00E55DE3"/>
    <w:rsid w:val="00E67870"/>
    <w:rsid w:val="00E71ADB"/>
    <w:rsid w:val="00E74158"/>
    <w:rsid w:val="00E83055"/>
    <w:rsid w:val="00E8360A"/>
    <w:rsid w:val="00E87ED3"/>
    <w:rsid w:val="00E92B43"/>
    <w:rsid w:val="00E93348"/>
    <w:rsid w:val="00E947C7"/>
    <w:rsid w:val="00E94A85"/>
    <w:rsid w:val="00E973F3"/>
    <w:rsid w:val="00EA0411"/>
    <w:rsid w:val="00EA11A3"/>
    <w:rsid w:val="00EA677D"/>
    <w:rsid w:val="00EA6AAA"/>
    <w:rsid w:val="00EC72BB"/>
    <w:rsid w:val="00ED64D6"/>
    <w:rsid w:val="00EE0724"/>
    <w:rsid w:val="00EE1BAA"/>
    <w:rsid w:val="00EE2091"/>
    <w:rsid w:val="00EF0C1D"/>
    <w:rsid w:val="00EF3433"/>
    <w:rsid w:val="00EF421D"/>
    <w:rsid w:val="00EF4950"/>
    <w:rsid w:val="00F0579F"/>
    <w:rsid w:val="00F13850"/>
    <w:rsid w:val="00F14843"/>
    <w:rsid w:val="00F14A51"/>
    <w:rsid w:val="00F234A1"/>
    <w:rsid w:val="00F2540A"/>
    <w:rsid w:val="00F30258"/>
    <w:rsid w:val="00F331E0"/>
    <w:rsid w:val="00F5691F"/>
    <w:rsid w:val="00F56B96"/>
    <w:rsid w:val="00F61524"/>
    <w:rsid w:val="00F91AAA"/>
    <w:rsid w:val="00FA05FF"/>
    <w:rsid w:val="00FA244D"/>
    <w:rsid w:val="00FA4373"/>
    <w:rsid w:val="00FA4B2A"/>
    <w:rsid w:val="00FA535E"/>
    <w:rsid w:val="00FA5F2C"/>
    <w:rsid w:val="00FA61C7"/>
    <w:rsid w:val="00FB3E2A"/>
    <w:rsid w:val="00FD1741"/>
    <w:rsid w:val="00FD4927"/>
    <w:rsid w:val="00FD61A6"/>
    <w:rsid w:val="00FF4BC8"/>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3BF0"/>
    <w:pPr>
      <w:spacing w:after="0" w:line="240" w:lineRule="auto"/>
    </w:pPr>
  </w:style>
  <w:style w:type="paragraph" w:styleId="NormalWeb">
    <w:name w:val="Normal (Web)"/>
    <w:basedOn w:val="Normal"/>
    <w:uiPriority w:val="99"/>
    <w:semiHidden/>
    <w:unhideWhenUsed/>
    <w:rsid w:val="00F569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3BF0"/>
    <w:pPr>
      <w:spacing w:after="0" w:line="240" w:lineRule="auto"/>
    </w:pPr>
  </w:style>
  <w:style w:type="paragraph" w:styleId="NormalWeb">
    <w:name w:val="Normal (Web)"/>
    <w:basedOn w:val="Normal"/>
    <w:uiPriority w:val="99"/>
    <w:semiHidden/>
    <w:unhideWhenUsed/>
    <w:rsid w:val="00F569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6500">
      <w:bodyDiv w:val="1"/>
      <w:marLeft w:val="0"/>
      <w:marRight w:val="0"/>
      <w:marTop w:val="0"/>
      <w:marBottom w:val="0"/>
      <w:divBdr>
        <w:top w:val="none" w:sz="0" w:space="0" w:color="auto"/>
        <w:left w:val="none" w:sz="0" w:space="0" w:color="auto"/>
        <w:bottom w:val="none" w:sz="0" w:space="0" w:color="auto"/>
        <w:right w:val="none" w:sz="0" w:space="0" w:color="auto"/>
      </w:divBdr>
    </w:div>
    <w:div w:id="640117132">
      <w:bodyDiv w:val="1"/>
      <w:marLeft w:val="0"/>
      <w:marRight w:val="0"/>
      <w:marTop w:val="0"/>
      <w:marBottom w:val="0"/>
      <w:divBdr>
        <w:top w:val="none" w:sz="0" w:space="0" w:color="auto"/>
        <w:left w:val="none" w:sz="0" w:space="0" w:color="auto"/>
        <w:bottom w:val="none" w:sz="0" w:space="0" w:color="auto"/>
        <w:right w:val="none" w:sz="0" w:space="0" w:color="auto"/>
      </w:divBdr>
    </w:div>
    <w:div w:id="934366599">
      <w:bodyDiv w:val="1"/>
      <w:marLeft w:val="0"/>
      <w:marRight w:val="0"/>
      <w:marTop w:val="0"/>
      <w:marBottom w:val="0"/>
      <w:divBdr>
        <w:top w:val="none" w:sz="0" w:space="0" w:color="auto"/>
        <w:left w:val="none" w:sz="0" w:space="0" w:color="auto"/>
        <w:bottom w:val="none" w:sz="0" w:space="0" w:color="auto"/>
        <w:right w:val="none" w:sz="0" w:space="0" w:color="auto"/>
      </w:divBdr>
    </w:div>
    <w:div w:id="967081225">
      <w:bodyDiv w:val="1"/>
      <w:marLeft w:val="0"/>
      <w:marRight w:val="0"/>
      <w:marTop w:val="0"/>
      <w:marBottom w:val="0"/>
      <w:divBdr>
        <w:top w:val="none" w:sz="0" w:space="0" w:color="auto"/>
        <w:left w:val="none" w:sz="0" w:space="0" w:color="auto"/>
        <w:bottom w:val="none" w:sz="0" w:space="0" w:color="auto"/>
        <w:right w:val="none" w:sz="0" w:space="0" w:color="auto"/>
      </w:divBdr>
    </w:div>
    <w:div w:id="1218710574">
      <w:bodyDiv w:val="1"/>
      <w:marLeft w:val="0"/>
      <w:marRight w:val="0"/>
      <w:marTop w:val="0"/>
      <w:marBottom w:val="0"/>
      <w:divBdr>
        <w:top w:val="none" w:sz="0" w:space="0" w:color="auto"/>
        <w:left w:val="none" w:sz="0" w:space="0" w:color="auto"/>
        <w:bottom w:val="none" w:sz="0" w:space="0" w:color="auto"/>
        <w:right w:val="none" w:sz="0" w:space="0" w:color="auto"/>
      </w:divBdr>
    </w:div>
    <w:div w:id="1427460888">
      <w:bodyDiv w:val="1"/>
      <w:marLeft w:val="0"/>
      <w:marRight w:val="0"/>
      <w:marTop w:val="0"/>
      <w:marBottom w:val="0"/>
      <w:divBdr>
        <w:top w:val="none" w:sz="0" w:space="0" w:color="auto"/>
        <w:left w:val="none" w:sz="0" w:space="0" w:color="auto"/>
        <w:bottom w:val="none" w:sz="0" w:space="0" w:color="auto"/>
        <w:right w:val="none" w:sz="0" w:space="0" w:color="auto"/>
      </w:divBdr>
    </w:div>
    <w:div w:id="1479690382">
      <w:bodyDiv w:val="1"/>
      <w:marLeft w:val="0"/>
      <w:marRight w:val="0"/>
      <w:marTop w:val="0"/>
      <w:marBottom w:val="0"/>
      <w:divBdr>
        <w:top w:val="none" w:sz="0" w:space="0" w:color="auto"/>
        <w:left w:val="none" w:sz="0" w:space="0" w:color="auto"/>
        <w:bottom w:val="none" w:sz="0" w:space="0" w:color="auto"/>
        <w:right w:val="none" w:sz="0" w:space="0" w:color="auto"/>
      </w:divBdr>
    </w:div>
    <w:div w:id="1649896949">
      <w:bodyDiv w:val="1"/>
      <w:marLeft w:val="0"/>
      <w:marRight w:val="0"/>
      <w:marTop w:val="0"/>
      <w:marBottom w:val="0"/>
      <w:divBdr>
        <w:top w:val="none" w:sz="0" w:space="0" w:color="auto"/>
        <w:left w:val="none" w:sz="0" w:space="0" w:color="auto"/>
        <w:bottom w:val="none" w:sz="0" w:space="0" w:color="auto"/>
        <w:right w:val="none" w:sz="0" w:space="0" w:color="auto"/>
      </w:divBdr>
    </w:div>
    <w:div w:id="19943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crossstaffordshire.co.uk/SportsEquality/AccessFundingScheme" TargetMode="External"/><Relationship Id="rId13" Type="http://schemas.openxmlformats.org/officeDocument/2006/relationships/hyperlink" Target="mailto:volunteers@englandnetball.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stmidlands@englandnetball.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ke.wilkinson1952@google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stmidlands@englandnetball.co.uk" TargetMode="External"/><Relationship Id="rId5" Type="http://schemas.openxmlformats.org/officeDocument/2006/relationships/webSettings" Target="webSettings.xml"/><Relationship Id="rId15" Type="http://schemas.openxmlformats.org/officeDocument/2006/relationships/hyperlink" Target="mailto:westmidlands@englandnetball.co.uk" TargetMode="External"/><Relationship Id="rId10" Type="http://schemas.openxmlformats.org/officeDocument/2006/relationships/hyperlink" Target="mailto:v8i69@students.keel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say.tate@staffs.ac.uk" TargetMode="External"/><Relationship Id="rId14" Type="http://schemas.openxmlformats.org/officeDocument/2006/relationships/hyperlink" Target="http://www.merseysidene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MMU User</cp:lastModifiedBy>
  <cp:revision>163</cp:revision>
  <cp:lastPrinted>2014-04-24T17:52:00Z</cp:lastPrinted>
  <dcterms:created xsi:type="dcterms:W3CDTF">2014-10-13T11:33:00Z</dcterms:created>
  <dcterms:modified xsi:type="dcterms:W3CDTF">2014-10-21T16:45:00Z</dcterms:modified>
</cp:coreProperties>
</file>