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31F" w:rsidRDefault="0036731F" w:rsidP="009706A6">
      <w:pPr>
        <w:spacing w:after="0"/>
        <w:jc w:val="both"/>
        <w:rPr>
          <w:rFonts w:cstheme="minorHAnsi"/>
          <w:b/>
        </w:rPr>
      </w:pPr>
    </w:p>
    <w:p w:rsidR="009706A6" w:rsidRPr="0036731F" w:rsidRDefault="009706A6" w:rsidP="009706A6">
      <w:pPr>
        <w:spacing w:after="0"/>
        <w:jc w:val="both"/>
        <w:rPr>
          <w:rFonts w:cstheme="minorHAnsi"/>
          <w:b/>
        </w:rPr>
      </w:pPr>
      <w:r w:rsidRPr="0036731F">
        <w:rPr>
          <w:rFonts w:cstheme="minorHAnsi"/>
          <w:b/>
        </w:rPr>
        <w:t>1. Present</w:t>
      </w:r>
    </w:p>
    <w:p w:rsidR="009706A6" w:rsidRDefault="00847900" w:rsidP="009706A6">
      <w:pPr>
        <w:spacing w:after="0"/>
        <w:jc w:val="both"/>
        <w:rPr>
          <w:rFonts w:cstheme="minorHAnsi"/>
        </w:rPr>
      </w:pPr>
      <w:r>
        <w:rPr>
          <w:rFonts w:cstheme="minorHAnsi"/>
        </w:rPr>
        <w:t xml:space="preserve">Ursula Smith, Rebecca Barnes, Chris </w:t>
      </w:r>
      <w:proofErr w:type="spellStart"/>
      <w:r>
        <w:rPr>
          <w:rFonts w:cstheme="minorHAnsi"/>
        </w:rPr>
        <w:t>Lowndes</w:t>
      </w:r>
      <w:proofErr w:type="spellEnd"/>
      <w:r>
        <w:rPr>
          <w:rFonts w:cstheme="minorHAnsi"/>
        </w:rPr>
        <w:t xml:space="preserve">, Stacy Mound, Julie Tinsley, Pat </w:t>
      </w:r>
      <w:proofErr w:type="spellStart"/>
      <w:r>
        <w:rPr>
          <w:rFonts w:cstheme="minorHAnsi"/>
        </w:rPr>
        <w:t>Arnott</w:t>
      </w:r>
      <w:proofErr w:type="spellEnd"/>
      <w:r>
        <w:rPr>
          <w:rFonts w:cstheme="minorHAnsi"/>
        </w:rPr>
        <w:t xml:space="preserve"> &amp; Sam Oldfield</w:t>
      </w:r>
    </w:p>
    <w:p w:rsidR="00DC13F6" w:rsidRPr="0036731F" w:rsidRDefault="00DC13F6" w:rsidP="009706A6">
      <w:pPr>
        <w:spacing w:after="0"/>
        <w:jc w:val="both"/>
        <w:rPr>
          <w:rFonts w:cstheme="minorHAnsi"/>
        </w:rPr>
      </w:pPr>
    </w:p>
    <w:p w:rsidR="009706A6" w:rsidRPr="0036731F" w:rsidRDefault="009706A6" w:rsidP="009706A6">
      <w:pPr>
        <w:spacing w:after="0"/>
        <w:jc w:val="both"/>
        <w:rPr>
          <w:rFonts w:cstheme="minorHAnsi"/>
          <w:b/>
        </w:rPr>
      </w:pPr>
      <w:r w:rsidRPr="0036731F">
        <w:rPr>
          <w:rFonts w:cstheme="minorHAnsi"/>
          <w:b/>
        </w:rPr>
        <w:t>2. Apologies</w:t>
      </w:r>
    </w:p>
    <w:p w:rsidR="009706A6" w:rsidRDefault="007B7EFF" w:rsidP="009706A6">
      <w:pPr>
        <w:spacing w:after="0"/>
        <w:jc w:val="both"/>
        <w:rPr>
          <w:rFonts w:cstheme="minorHAnsi"/>
        </w:rPr>
      </w:pPr>
      <w:r>
        <w:rPr>
          <w:rFonts w:cstheme="minorHAnsi"/>
        </w:rPr>
        <w:t xml:space="preserve">Andrea </w:t>
      </w:r>
      <w:proofErr w:type="spellStart"/>
      <w:r>
        <w:rPr>
          <w:rFonts w:cstheme="minorHAnsi"/>
        </w:rPr>
        <w:t>Skilleter</w:t>
      </w:r>
      <w:proofErr w:type="spellEnd"/>
      <w:r>
        <w:rPr>
          <w:rFonts w:cstheme="minorHAnsi"/>
        </w:rPr>
        <w:t xml:space="preserve">, </w:t>
      </w:r>
      <w:r w:rsidR="006B485B">
        <w:rPr>
          <w:rFonts w:cstheme="minorHAnsi"/>
        </w:rPr>
        <w:t xml:space="preserve">Jenny Winch, </w:t>
      </w:r>
      <w:r>
        <w:rPr>
          <w:rFonts w:cstheme="minorHAnsi"/>
        </w:rPr>
        <w:t xml:space="preserve">Bernie Hancock, Norma Ashcroft, Bev Massey, Julie Dolman, </w:t>
      </w:r>
      <w:r w:rsidR="00FE7348">
        <w:rPr>
          <w:rFonts w:cstheme="minorHAnsi"/>
        </w:rPr>
        <w:t>Lyn Rowe</w:t>
      </w:r>
      <w:r w:rsidR="00847900">
        <w:rPr>
          <w:rFonts w:cstheme="minorHAnsi"/>
        </w:rPr>
        <w:t xml:space="preserve"> &amp; Jeanette </w:t>
      </w:r>
      <w:proofErr w:type="spellStart"/>
      <w:r w:rsidR="00847900">
        <w:rPr>
          <w:rFonts w:cstheme="minorHAnsi"/>
        </w:rPr>
        <w:t>Pointon</w:t>
      </w:r>
      <w:proofErr w:type="spellEnd"/>
    </w:p>
    <w:p w:rsidR="00DC13F6" w:rsidRPr="0036731F" w:rsidRDefault="00DC13F6" w:rsidP="009706A6">
      <w:pPr>
        <w:spacing w:after="0"/>
        <w:jc w:val="both"/>
        <w:rPr>
          <w:rFonts w:cstheme="minorHAnsi"/>
        </w:rPr>
      </w:pPr>
    </w:p>
    <w:p w:rsidR="009706A6" w:rsidRPr="0036731F" w:rsidRDefault="009706A6" w:rsidP="009706A6">
      <w:pPr>
        <w:spacing w:after="0"/>
        <w:jc w:val="both"/>
        <w:rPr>
          <w:rFonts w:cstheme="minorHAnsi"/>
          <w:b/>
        </w:rPr>
      </w:pPr>
      <w:r w:rsidRPr="0036731F">
        <w:rPr>
          <w:rFonts w:cstheme="minorHAnsi"/>
          <w:b/>
        </w:rPr>
        <w:t>3. Minutes from last AGM</w:t>
      </w:r>
    </w:p>
    <w:p w:rsidR="009706A6" w:rsidRPr="0036731F" w:rsidRDefault="009706A6" w:rsidP="009706A6">
      <w:pPr>
        <w:spacing w:after="0"/>
        <w:jc w:val="both"/>
        <w:rPr>
          <w:rFonts w:cstheme="minorHAnsi"/>
        </w:rPr>
      </w:pPr>
      <w:r w:rsidRPr="0036731F">
        <w:rPr>
          <w:rFonts w:cstheme="minorHAnsi"/>
        </w:rPr>
        <w:t>Signed as a true record</w:t>
      </w:r>
    </w:p>
    <w:p w:rsidR="009706A6" w:rsidRPr="0036731F" w:rsidRDefault="009706A6" w:rsidP="009706A6">
      <w:pPr>
        <w:spacing w:after="0"/>
        <w:jc w:val="both"/>
        <w:rPr>
          <w:rFonts w:cstheme="minorHAnsi"/>
          <w:b/>
        </w:rPr>
      </w:pPr>
    </w:p>
    <w:p w:rsidR="00E90C48" w:rsidRPr="0036731F" w:rsidRDefault="009706A6" w:rsidP="009F3115">
      <w:pPr>
        <w:spacing w:after="0"/>
        <w:jc w:val="both"/>
        <w:rPr>
          <w:rFonts w:cstheme="minorHAnsi"/>
          <w:b/>
        </w:rPr>
      </w:pPr>
      <w:r w:rsidRPr="0036731F">
        <w:rPr>
          <w:rFonts w:cstheme="minorHAnsi"/>
          <w:b/>
        </w:rPr>
        <w:t xml:space="preserve">4. </w:t>
      </w:r>
      <w:r w:rsidR="00E90C48" w:rsidRPr="0036731F">
        <w:rPr>
          <w:rFonts w:cstheme="minorHAnsi"/>
          <w:b/>
        </w:rPr>
        <w:t>President’s Report</w:t>
      </w:r>
    </w:p>
    <w:p w:rsidR="009F3115" w:rsidRDefault="00E90C48" w:rsidP="00775164">
      <w:pPr>
        <w:spacing w:after="0"/>
        <w:jc w:val="both"/>
        <w:rPr>
          <w:rFonts w:cstheme="minorHAnsi"/>
        </w:rPr>
      </w:pPr>
      <w:r w:rsidRPr="0036731F">
        <w:rPr>
          <w:rFonts w:cstheme="minorHAnsi"/>
        </w:rPr>
        <w:t>Report from Ursula Smith</w:t>
      </w:r>
      <w:r w:rsidR="009F3115" w:rsidRPr="0036731F">
        <w:rPr>
          <w:rFonts w:cstheme="minorHAnsi"/>
        </w:rPr>
        <w:t>.</w:t>
      </w:r>
      <w:r w:rsidR="005600D5">
        <w:rPr>
          <w:rFonts w:cstheme="minorHAnsi"/>
        </w:rPr>
        <w:t xml:space="preserve">  </w:t>
      </w:r>
      <w:r w:rsidR="006B485B">
        <w:rPr>
          <w:rFonts w:cstheme="minorHAnsi"/>
        </w:rPr>
        <w:t>I cannot believe how quickly the past year has gone and that it is already time for another review of the work done in Staffordshire over the last twelve months.  As we recognise the achievements of the year that has passed, we also recognise the challenges we need to face.</w:t>
      </w:r>
      <w:r w:rsidR="00DE515F">
        <w:rPr>
          <w:rFonts w:cstheme="minorHAnsi"/>
        </w:rPr>
        <w:t xml:space="preserve">  I would like to thank everyone who has done anything to help </w:t>
      </w:r>
      <w:r w:rsidR="005600D5">
        <w:rPr>
          <w:rFonts w:cstheme="minorHAnsi"/>
        </w:rPr>
        <w:t>Staffordshire</w:t>
      </w:r>
      <w:r w:rsidR="00DE515F">
        <w:rPr>
          <w:rFonts w:cstheme="minorHAnsi"/>
        </w:rPr>
        <w:t xml:space="preserve"> deliver an extensive netball programme this year.</w:t>
      </w:r>
    </w:p>
    <w:p w:rsidR="005600D5" w:rsidRDefault="005600D5" w:rsidP="00775164">
      <w:pPr>
        <w:spacing w:after="0"/>
        <w:jc w:val="both"/>
        <w:rPr>
          <w:rFonts w:cstheme="minorHAnsi"/>
        </w:rPr>
      </w:pPr>
    </w:p>
    <w:p w:rsidR="005600D5" w:rsidRDefault="005600D5" w:rsidP="00775164">
      <w:pPr>
        <w:spacing w:after="0"/>
        <w:jc w:val="both"/>
        <w:rPr>
          <w:rFonts w:cstheme="minorHAnsi"/>
        </w:rPr>
      </w:pPr>
      <w:r>
        <w:rPr>
          <w:rFonts w:cstheme="minorHAnsi"/>
        </w:rPr>
        <w:t>At grassroots level, those thanks are extended to the schools and club volunteers who do such a great job nurturing that initial spark.  At county level, we need to thank the coaches who help develop players along the next stage of the talent pathway.  We need to thank the umpires who give up so much of their time willingly.  Behind the scenes, the committee members ensure our organisation runs smoothly – thank you to you all.</w:t>
      </w:r>
    </w:p>
    <w:p w:rsidR="005600D5" w:rsidRDefault="005600D5" w:rsidP="00775164">
      <w:pPr>
        <w:spacing w:after="0"/>
        <w:jc w:val="both"/>
        <w:rPr>
          <w:rFonts w:cstheme="minorHAnsi"/>
        </w:rPr>
      </w:pPr>
    </w:p>
    <w:p w:rsidR="005600D5" w:rsidRPr="0036731F" w:rsidRDefault="005600D5" w:rsidP="00775164">
      <w:pPr>
        <w:spacing w:after="0"/>
        <w:jc w:val="both"/>
        <w:rPr>
          <w:rFonts w:cstheme="minorHAnsi"/>
        </w:rPr>
      </w:pPr>
      <w:r>
        <w:rPr>
          <w:rFonts w:cstheme="minorHAnsi"/>
        </w:rPr>
        <w:t xml:space="preserve">It is great to see the best team in our area, Newcastle Town, competing so well at regional level.  Congratulations to all involved.  The fact that we are struggling to increase the number of players able to access that level of play is a concern.  I am sure, however, that players being nurtured </w:t>
      </w:r>
      <w:proofErr w:type="gramStart"/>
      <w:r>
        <w:rPr>
          <w:rFonts w:cstheme="minorHAnsi"/>
        </w:rPr>
        <w:t>at the moment</w:t>
      </w:r>
      <w:proofErr w:type="gramEnd"/>
      <w:r>
        <w:rPr>
          <w:rFonts w:cstheme="minorHAnsi"/>
        </w:rPr>
        <w:t xml:space="preserve"> will be able to play at the highest level in the not too distant future…and the future starts today!</w:t>
      </w:r>
    </w:p>
    <w:p w:rsidR="00E90C48" w:rsidRPr="0036731F" w:rsidRDefault="00E90C48" w:rsidP="009F3115">
      <w:pPr>
        <w:spacing w:after="0"/>
        <w:jc w:val="both"/>
        <w:rPr>
          <w:rFonts w:cstheme="minorHAnsi"/>
          <w:b/>
        </w:rPr>
      </w:pPr>
    </w:p>
    <w:p w:rsidR="009706A6" w:rsidRPr="0036731F" w:rsidRDefault="00E90C48" w:rsidP="009F3115">
      <w:pPr>
        <w:spacing w:after="0"/>
        <w:jc w:val="both"/>
        <w:rPr>
          <w:rFonts w:cstheme="minorHAnsi"/>
          <w:b/>
        </w:rPr>
      </w:pPr>
      <w:r w:rsidRPr="0036731F">
        <w:rPr>
          <w:rFonts w:cstheme="minorHAnsi"/>
          <w:b/>
        </w:rPr>
        <w:t xml:space="preserve">5. </w:t>
      </w:r>
      <w:r w:rsidR="009706A6" w:rsidRPr="0036731F">
        <w:rPr>
          <w:rFonts w:cstheme="minorHAnsi"/>
          <w:b/>
        </w:rPr>
        <w:t>Annual Reports</w:t>
      </w:r>
    </w:p>
    <w:p w:rsidR="009706A6" w:rsidRPr="0036731F" w:rsidRDefault="009706A6" w:rsidP="009706A6">
      <w:pPr>
        <w:spacing w:after="0"/>
        <w:ind w:firstLine="720"/>
        <w:jc w:val="both"/>
        <w:rPr>
          <w:rFonts w:cstheme="minorHAnsi"/>
          <w:b/>
        </w:rPr>
      </w:pPr>
    </w:p>
    <w:p w:rsidR="009706A6" w:rsidRPr="0036731F" w:rsidRDefault="00E90C48" w:rsidP="009706A6">
      <w:pPr>
        <w:spacing w:after="0"/>
        <w:ind w:firstLine="720"/>
        <w:jc w:val="both"/>
        <w:rPr>
          <w:rFonts w:cstheme="minorHAnsi"/>
          <w:b/>
        </w:rPr>
      </w:pPr>
      <w:r w:rsidRPr="0036731F">
        <w:rPr>
          <w:rFonts w:cstheme="minorHAnsi"/>
          <w:b/>
        </w:rPr>
        <w:t>5</w:t>
      </w:r>
      <w:r w:rsidR="009706A6" w:rsidRPr="0036731F">
        <w:rPr>
          <w:rFonts w:cstheme="minorHAnsi"/>
          <w:b/>
        </w:rPr>
        <w:t>.1 Treasurers Report</w:t>
      </w:r>
    </w:p>
    <w:p w:rsidR="009706A6" w:rsidRPr="0036731F" w:rsidRDefault="009706A6" w:rsidP="009706A6">
      <w:pPr>
        <w:spacing w:after="0"/>
        <w:ind w:left="720"/>
        <w:jc w:val="both"/>
        <w:rPr>
          <w:rFonts w:cstheme="minorHAnsi"/>
        </w:rPr>
      </w:pPr>
      <w:r w:rsidRPr="0036731F">
        <w:rPr>
          <w:rFonts w:cstheme="minorHAnsi"/>
        </w:rPr>
        <w:t xml:space="preserve">Report presented by Chris </w:t>
      </w:r>
      <w:proofErr w:type="spellStart"/>
      <w:r w:rsidRPr="0036731F">
        <w:rPr>
          <w:rFonts w:cstheme="minorHAnsi"/>
        </w:rPr>
        <w:t>Lowndes</w:t>
      </w:r>
      <w:proofErr w:type="spellEnd"/>
      <w:proofErr w:type="gramStart"/>
      <w:r w:rsidRPr="0036731F">
        <w:rPr>
          <w:rFonts w:cstheme="minorHAnsi"/>
        </w:rPr>
        <w:t xml:space="preserve">. </w:t>
      </w:r>
      <w:proofErr w:type="gramEnd"/>
      <w:r w:rsidRPr="0036731F">
        <w:rPr>
          <w:rFonts w:cstheme="minorHAnsi"/>
        </w:rPr>
        <w:t>No problems, the county are breaking even</w:t>
      </w:r>
      <w:r w:rsidR="00247CD1">
        <w:rPr>
          <w:rFonts w:cstheme="minorHAnsi"/>
        </w:rPr>
        <w:t xml:space="preserve"> and are building a healthy balance</w:t>
      </w:r>
      <w:r w:rsidRPr="0036731F">
        <w:rPr>
          <w:rFonts w:cstheme="minorHAnsi"/>
        </w:rPr>
        <w:t xml:space="preserve">.  See financial breakdown. </w:t>
      </w:r>
      <w:r w:rsidR="00247CD1">
        <w:rPr>
          <w:rFonts w:cstheme="minorHAnsi"/>
        </w:rPr>
        <w:t xml:space="preserve"> </w:t>
      </w:r>
      <w:proofErr w:type="gramStart"/>
      <w:r w:rsidRPr="0036731F">
        <w:rPr>
          <w:rFonts w:cstheme="minorHAnsi"/>
        </w:rPr>
        <w:t>No</w:t>
      </w:r>
      <w:proofErr w:type="gramEnd"/>
      <w:r w:rsidRPr="0036731F">
        <w:rPr>
          <w:rFonts w:cstheme="minorHAnsi"/>
        </w:rPr>
        <w:t xml:space="preserve"> need to increase fees</w:t>
      </w:r>
      <w:r w:rsidR="00247CD1">
        <w:rPr>
          <w:rFonts w:cstheme="minorHAnsi"/>
        </w:rPr>
        <w:t xml:space="preserve"> and we should spend some of the money next year to give back to the county</w:t>
      </w:r>
      <w:r w:rsidRPr="0036731F">
        <w:rPr>
          <w:rFonts w:cstheme="minorHAnsi"/>
        </w:rPr>
        <w:t>.</w:t>
      </w:r>
      <w:r w:rsidR="005600D5">
        <w:rPr>
          <w:rFonts w:cstheme="minorHAnsi"/>
        </w:rPr>
        <w:t xml:space="preserve">  Any expenses, including stamps, envelopes, etc. need to be submitted to the treasurer for reimbursement.</w:t>
      </w:r>
    </w:p>
    <w:p w:rsidR="00D07F58" w:rsidRPr="0036731F" w:rsidRDefault="00D07F58" w:rsidP="009706A6">
      <w:pPr>
        <w:spacing w:after="0"/>
        <w:ind w:left="720"/>
        <w:jc w:val="both"/>
        <w:rPr>
          <w:rFonts w:cstheme="minorHAnsi"/>
        </w:rPr>
      </w:pPr>
    </w:p>
    <w:p w:rsidR="009F3115" w:rsidRPr="0036731F" w:rsidRDefault="009F3115">
      <w:pPr>
        <w:rPr>
          <w:rFonts w:cstheme="minorHAnsi"/>
        </w:rPr>
      </w:pPr>
      <w:r w:rsidRPr="0036731F">
        <w:rPr>
          <w:rFonts w:cstheme="minorHAnsi"/>
        </w:rPr>
        <w:br w:type="page"/>
      </w:r>
    </w:p>
    <w:p w:rsidR="009F3115" w:rsidRPr="0036731F" w:rsidRDefault="009F3115" w:rsidP="009F3115">
      <w:pPr>
        <w:spacing w:after="0"/>
        <w:ind w:left="720"/>
        <w:jc w:val="center"/>
        <w:rPr>
          <w:rFonts w:cstheme="minorHAnsi"/>
        </w:rPr>
      </w:pPr>
    </w:p>
    <w:p w:rsidR="00B626B9" w:rsidRDefault="00B626B9" w:rsidP="00B626B9">
      <w:pPr>
        <w:spacing w:after="0"/>
        <w:ind w:left="720"/>
        <w:jc w:val="center"/>
        <w:rPr>
          <w:rFonts w:cstheme="minorHAnsi"/>
          <w:b/>
          <w:sz w:val="18"/>
          <w:szCs w:val="18"/>
          <w:u w:val="single"/>
        </w:rPr>
      </w:pPr>
      <w:r>
        <w:rPr>
          <w:noProof/>
          <w:lang w:eastAsia="en-GB"/>
        </w:rPr>
        <w:drawing>
          <wp:inline distT="0" distB="0" distL="0" distR="0" wp14:anchorId="613A9352" wp14:editId="49769E2E">
            <wp:extent cx="3873149"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5897" t="25356" r="34616" b="23077"/>
                    <a:stretch/>
                  </pic:blipFill>
                  <pic:spPr bwMode="auto">
                    <a:xfrm>
                      <a:off x="0" y="0"/>
                      <a:ext cx="3873149" cy="3810000"/>
                    </a:xfrm>
                    <a:prstGeom prst="rect">
                      <a:avLst/>
                    </a:prstGeom>
                    <a:ln>
                      <a:noFill/>
                    </a:ln>
                    <a:extLst>
                      <a:ext uri="{53640926-AAD7-44D8-BBD7-CCE9431645EC}">
                        <a14:shadowObscured xmlns:a14="http://schemas.microsoft.com/office/drawing/2010/main"/>
                      </a:ext>
                    </a:extLst>
                  </pic:spPr>
                </pic:pic>
              </a:graphicData>
            </a:graphic>
          </wp:inline>
        </w:drawing>
      </w:r>
    </w:p>
    <w:p w:rsidR="009F3115" w:rsidRPr="0036731F" w:rsidRDefault="009F3115" w:rsidP="00B626B9">
      <w:pPr>
        <w:spacing w:after="0"/>
        <w:ind w:left="720"/>
        <w:rPr>
          <w:rFonts w:cstheme="minorHAnsi"/>
          <w:b/>
          <w:sz w:val="18"/>
          <w:szCs w:val="18"/>
          <w:u w:val="single"/>
        </w:rPr>
      </w:pPr>
      <w:r w:rsidRPr="0036731F">
        <w:rPr>
          <w:rFonts w:cstheme="minorHAnsi"/>
          <w:b/>
          <w:sz w:val="18"/>
          <w:szCs w:val="18"/>
          <w:u w:val="single"/>
        </w:rPr>
        <w:t>Figure 1: Financial Summary 201</w:t>
      </w:r>
      <w:r w:rsidR="00775164">
        <w:rPr>
          <w:rFonts w:cstheme="minorHAnsi"/>
          <w:b/>
          <w:sz w:val="18"/>
          <w:szCs w:val="18"/>
          <w:u w:val="single"/>
        </w:rPr>
        <w:t>2</w:t>
      </w:r>
      <w:r w:rsidRPr="0036731F">
        <w:rPr>
          <w:rFonts w:cstheme="minorHAnsi"/>
          <w:b/>
          <w:sz w:val="18"/>
          <w:szCs w:val="18"/>
          <w:u w:val="single"/>
        </w:rPr>
        <w:t>-201</w:t>
      </w:r>
      <w:r w:rsidR="00775164">
        <w:rPr>
          <w:rFonts w:cstheme="minorHAnsi"/>
          <w:b/>
          <w:sz w:val="18"/>
          <w:szCs w:val="18"/>
          <w:u w:val="single"/>
        </w:rPr>
        <w:t>3</w:t>
      </w:r>
    </w:p>
    <w:p w:rsidR="009F3115" w:rsidRPr="0036731F" w:rsidRDefault="009F3115" w:rsidP="009706A6">
      <w:pPr>
        <w:spacing w:after="0"/>
        <w:ind w:left="720"/>
        <w:jc w:val="both"/>
        <w:rPr>
          <w:rFonts w:cstheme="minorHAnsi"/>
        </w:rPr>
      </w:pPr>
    </w:p>
    <w:p w:rsidR="009706A6" w:rsidRPr="0036731F" w:rsidRDefault="009706A6" w:rsidP="009706A6">
      <w:pPr>
        <w:spacing w:after="0"/>
        <w:jc w:val="both"/>
        <w:rPr>
          <w:rFonts w:cstheme="minorHAnsi"/>
          <w:b/>
        </w:rPr>
      </w:pPr>
      <w:r w:rsidRPr="0036731F">
        <w:rPr>
          <w:rFonts w:cstheme="minorHAnsi"/>
        </w:rPr>
        <w:tab/>
      </w:r>
      <w:r w:rsidR="00E90C48" w:rsidRPr="0036731F">
        <w:rPr>
          <w:rFonts w:cstheme="minorHAnsi"/>
          <w:b/>
        </w:rPr>
        <w:t>5</w:t>
      </w:r>
      <w:r w:rsidRPr="0036731F">
        <w:rPr>
          <w:rFonts w:cstheme="minorHAnsi"/>
          <w:b/>
        </w:rPr>
        <w:t>.2 Coaching Report</w:t>
      </w:r>
    </w:p>
    <w:p w:rsidR="009706A6" w:rsidRDefault="00E90C48" w:rsidP="009706A6">
      <w:pPr>
        <w:spacing w:after="0"/>
        <w:ind w:left="720"/>
        <w:jc w:val="both"/>
        <w:rPr>
          <w:rFonts w:cstheme="minorHAnsi"/>
        </w:rPr>
      </w:pPr>
      <w:r w:rsidRPr="0036731F">
        <w:rPr>
          <w:rFonts w:cstheme="minorHAnsi"/>
        </w:rPr>
        <w:t xml:space="preserve">Report presented by Pat </w:t>
      </w:r>
      <w:proofErr w:type="spellStart"/>
      <w:r w:rsidRPr="0036731F">
        <w:rPr>
          <w:rFonts w:cstheme="minorHAnsi"/>
        </w:rPr>
        <w:t>Arnott</w:t>
      </w:r>
      <w:proofErr w:type="spellEnd"/>
      <w:r w:rsidRPr="0036731F">
        <w:rPr>
          <w:rFonts w:cstheme="minorHAnsi"/>
        </w:rPr>
        <w:t xml:space="preserve">. </w:t>
      </w:r>
      <w:r w:rsidR="005600D5">
        <w:rPr>
          <w:rFonts w:cstheme="minorHAnsi"/>
        </w:rPr>
        <w:t xml:space="preserve"> We have had one Level 1 course this year at Newcastle College but I am unsure how many achieved status.  No other courses have been run in Staffordshire but West Midlands have many running with Staffordshire candidates entering these instead.</w:t>
      </w:r>
    </w:p>
    <w:p w:rsidR="00775164" w:rsidRPr="0036731F" w:rsidRDefault="00775164" w:rsidP="009706A6">
      <w:pPr>
        <w:spacing w:after="0"/>
        <w:ind w:left="720"/>
        <w:jc w:val="both"/>
        <w:rPr>
          <w:rFonts w:cstheme="minorHAnsi"/>
        </w:rPr>
      </w:pPr>
    </w:p>
    <w:p w:rsidR="009706A6" w:rsidRPr="0036731F" w:rsidRDefault="00E90C48" w:rsidP="009706A6">
      <w:pPr>
        <w:spacing w:after="0"/>
        <w:ind w:left="720"/>
        <w:jc w:val="both"/>
        <w:rPr>
          <w:rFonts w:cstheme="minorHAnsi"/>
          <w:b/>
        </w:rPr>
      </w:pPr>
      <w:r w:rsidRPr="0036731F">
        <w:rPr>
          <w:rFonts w:cstheme="minorHAnsi"/>
          <w:b/>
        </w:rPr>
        <w:t>5</w:t>
      </w:r>
      <w:r w:rsidR="009706A6" w:rsidRPr="0036731F">
        <w:rPr>
          <w:rFonts w:cstheme="minorHAnsi"/>
          <w:b/>
        </w:rPr>
        <w:t>.3 Umpiring Report</w:t>
      </w:r>
    </w:p>
    <w:p w:rsidR="00930D06" w:rsidRDefault="00E90C48" w:rsidP="00930D06">
      <w:pPr>
        <w:pStyle w:val="NormalWeb"/>
        <w:jc w:val="both"/>
        <w:rPr>
          <w:rFonts w:asciiTheme="minorHAnsi" w:hAnsiTheme="minorHAnsi"/>
          <w:color w:val="000000"/>
          <w:sz w:val="22"/>
          <w:szCs w:val="22"/>
        </w:rPr>
      </w:pPr>
      <w:r w:rsidRPr="00930D06">
        <w:rPr>
          <w:rFonts w:asciiTheme="minorHAnsi" w:hAnsiTheme="minorHAnsi" w:cstheme="minorHAnsi"/>
          <w:sz w:val="22"/>
          <w:szCs w:val="22"/>
        </w:rPr>
        <w:t xml:space="preserve">Report presented by </w:t>
      </w:r>
      <w:r w:rsidR="00A84BB0" w:rsidRPr="00930D06">
        <w:rPr>
          <w:rFonts w:asciiTheme="minorHAnsi" w:hAnsiTheme="minorHAnsi" w:cstheme="minorHAnsi"/>
          <w:sz w:val="22"/>
          <w:szCs w:val="22"/>
        </w:rPr>
        <w:t>Rebecca Barnes</w:t>
      </w:r>
      <w:r w:rsidRPr="00930D06">
        <w:rPr>
          <w:rFonts w:asciiTheme="minorHAnsi" w:hAnsiTheme="minorHAnsi" w:cstheme="minorHAnsi"/>
          <w:sz w:val="22"/>
          <w:szCs w:val="22"/>
        </w:rPr>
        <w:t xml:space="preserve">. </w:t>
      </w:r>
      <w:r w:rsidR="005600D5" w:rsidRPr="00930D06">
        <w:rPr>
          <w:rFonts w:asciiTheme="minorHAnsi" w:hAnsiTheme="minorHAnsi" w:cstheme="minorHAnsi"/>
          <w:sz w:val="22"/>
          <w:szCs w:val="22"/>
        </w:rPr>
        <w:t xml:space="preserve"> </w:t>
      </w:r>
      <w:r w:rsidR="00930D06" w:rsidRPr="00930D06">
        <w:rPr>
          <w:rFonts w:asciiTheme="minorHAnsi" w:hAnsiTheme="minorHAnsi"/>
          <w:color w:val="000000"/>
          <w:sz w:val="22"/>
          <w:szCs w:val="22"/>
        </w:rPr>
        <w:t xml:space="preserve">Since starting </w:t>
      </w:r>
      <w:proofErr w:type="gramStart"/>
      <w:r w:rsidR="00930D06" w:rsidRPr="00930D06">
        <w:rPr>
          <w:rFonts w:asciiTheme="minorHAnsi" w:hAnsiTheme="minorHAnsi"/>
          <w:color w:val="000000"/>
          <w:sz w:val="22"/>
          <w:szCs w:val="22"/>
        </w:rPr>
        <w:t>th</w:t>
      </w:r>
      <w:r w:rsidR="00930D06">
        <w:rPr>
          <w:rFonts w:asciiTheme="minorHAnsi" w:hAnsiTheme="minorHAnsi"/>
          <w:color w:val="000000"/>
          <w:sz w:val="22"/>
          <w:szCs w:val="22"/>
        </w:rPr>
        <w:t>is</w:t>
      </w:r>
      <w:proofErr w:type="gramEnd"/>
      <w:r w:rsidR="00930D06" w:rsidRPr="00930D06">
        <w:rPr>
          <w:rFonts w:asciiTheme="minorHAnsi" w:hAnsiTheme="minorHAnsi"/>
          <w:color w:val="000000"/>
          <w:sz w:val="22"/>
          <w:szCs w:val="22"/>
        </w:rPr>
        <w:t xml:space="preserve"> role I have forwarded </w:t>
      </w:r>
      <w:r w:rsidR="00930D06">
        <w:rPr>
          <w:rFonts w:asciiTheme="minorHAnsi" w:hAnsiTheme="minorHAnsi"/>
          <w:color w:val="000000"/>
          <w:sz w:val="22"/>
          <w:szCs w:val="22"/>
        </w:rPr>
        <w:t>six</w:t>
      </w:r>
      <w:r w:rsidR="00930D06" w:rsidRPr="00930D06">
        <w:rPr>
          <w:rFonts w:asciiTheme="minorHAnsi" w:hAnsiTheme="minorHAnsi"/>
          <w:color w:val="000000"/>
          <w:sz w:val="22"/>
          <w:szCs w:val="22"/>
        </w:rPr>
        <w:t xml:space="preserve"> applications to Norma Ashcroft for testing, of these </w:t>
      </w:r>
      <w:r w:rsidR="00930D06" w:rsidRPr="00930D06">
        <w:rPr>
          <w:rFonts w:asciiTheme="minorHAnsi" w:hAnsiTheme="minorHAnsi"/>
          <w:color w:val="000000"/>
          <w:sz w:val="22"/>
          <w:szCs w:val="22"/>
        </w:rPr>
        <w:t>two</w:t>
      </w:r>
      <w:r w:rsidR="00930D06" w:rsidRPr="00930D06">
        <w:rPr>
          <w:rFonts w:asciiTheme="minorHAnsi" w:hAnsiTheme="minorHAnsi"/>
          <w:color w:val="000000"/>
          <w:sz w:val="22"/>
          <w:szCs w:val="22"/>
        </w:rPr>
        <w:t xml:space="preserve"> have passed</w:t>
      </w:r>
      <w:r w:rsidR="00930D06">
        <w:rPr>
          <w:rFonts w:asciiTheme="minorHAnsi" w:hAnsiTheme="minorHAnsi"/>
          <w:color w:val="000000"/>
          <w:sz w:val="22"/>
          <w:szCs w:val="22"/>
        </w:rPr>
        <w:t xml:space="preserve"> and</w:t>
      </w:r>
      <w:r w:rsidR="00930D06" w:rsidRPr="00930D06">
        <w:rPr>
          <w:rFonts w:asciiTheme="minorHAnsi" w:hAnsiTheme="minorHAnsi"/>
          <w:color w:val="000000"/>
          <w:sz w:val="22"/>
          <w:szCs w:val="22"/>
        </w:rPr>
        <w:t xml:space="preserve"> </w:t>
      </w:r>
      <w:r w:rsidR="00930D06" w:rsidRPr="00930D06">
        <w:rPr>
          <w:rFonts w:asciiTheme="minorHAnsi" w:hAnsiTheme="minorHAnsi"/>
          <w:color w:val="000000"/>
          <w:sz w:val="22"/>
          <w:szCs w:val="22"/>
        </w:rPr>
        <w:t>four</w:t>
      </w:r>
      <w:r w:rsidR="00930D06" w:rsidRPr="00930D06">
        <w:rPr>
          <w:rFonts w:asciiTheme="minorHAnsi" w:hAnsiTheme="minorHAnsi"/>
          <w:color w:val="000000"/>
          <w:sz w:val="22"/>
          <w:szCs w:val="22"/>
        </w:rPr>
        <w:t xml:space="preserve"> are awaiting test</w:t>
      </w:r>
      <w:r w:rsidR="00930D06">
        <w:rPr>
          <w:rFonts w:asciiTheme="minorHAnsi" w:hAnsiTheme="minorHAnsi"/>
          <w:color w:val="000000"/>
          <w:sz w:val="22"/>
          <w:szCs w:val="22"/>
        </w:rPr>
        <w:t xml:space="preserve"> dates</w:t>
      </w:r>
      <w:r w:rsidR="00930D06" w:rsidRPr="00930D06">
        <w:rPr>
          <w:rFonts w:asciiTheme="minorHAnsi" w:hAnsiTheme="minorHAnsi"/>
          <w:color w:val="000000"/>
          <w:sz w:val="22"/>
          <w:szCs w:val="22"/>
        </w:rPr>
        <w:t xml:space="preserve">. </w:t>
      </w:r>
      <w:r w:rsidR="00930D06">
        <w:rPr>
          <w:rFonts w:asciiTheme="minorHAnsi" w:hAnsiTheme="minorHAnsi"/>
          <w:color w:val="000000"/>
          <w:sz w:val="22"/>
          <w:szCs w:val="22"/>
        </w:rPr>
        <w:t xml:space="preserve"> </w:t>
      </w:r>
      <w:r w:rsidR="00930D06" w:rsidRPr="00930D06">
        <w:rPr>
          <w:rFonts w:asciiTheme="minorHAnsi" w:hAnsiTheme="minorHAnsi"/>
          <w:color w:val="000000"/>
          <w:sz w:val="22"/>
          <w:szCs w:val="22"/>
        </w:rPr>
        <w:t xml:space="preserve">I have had </w:t>
      </w:r>
      <w:r w:rsidR="00930D06" w:rsidRPr="00930D06">
        <w:rPr>
          <w:rFonts w:asciiTheme="minorHAnsi" w:hAnsiTheme="minorHAnsi"/>
          <w:color w:val="000000"/>
          <w:sz w:val="22"/>
          <w:szCs w:val="22"/>
        </w:rPr>
        <w:t>two</w:t>
      </w:r>
      <w:r w:rsidR="00930D06" w:rsidRPr="00930D06">
        <w:rPr>
          <w:rFonts w:asciiTheme="minorHAnsi" w:hAnsiTheme="minorHAnsi"/>
          <w:color w:val="000000"/>
          <w:sz w:val="22"/>
          <w:szCs w:val="22"/>
        </w:rPr>
        <w:t xml:space="preserve"> people requesting to be assessed, this has been done and feedback given from Anne Middleton and Norma Ashcroft.</w:t>
      </w:r>
    </w:p>
    <w:p w:rsidR="00930D06" w:rsidRDefault="00930D06" w:rsidP="00930D06">
      <w:pPr>
        <w:pStyle w:val="NormalWeb"/>
        <w:jc w:val="both"/>
        <w:rPr>
          <w:rFonts w:asciiTheme="minorHAnsi" w:hAnsiTheme="minorHAnsi"/>
          <w:color w:val="000000"/>
          <w:sz w:val="22"/>
          <w:szCs w:val="22"/>
        </w:rPr>
      </w:pPr>
      <w:r>
        <w:rPr>
          <w:rFonts w:asciiTheme="minorHAnsi" w:hAnsiTheme="minorHAnsi"/>
          <w:color w:val="000000"/>
          <w:sz w:val="22"/>
          <w:szCs w:val="22"/>
        </w:rPr>
        <w:t xml:space="preserve">Umpires tournaments have been arranged for the county regional playoff and </w:t>
      </w:r>
      <w:r w:rsidRPr="00930D06">
        <w:rPr>
          <w:rFonts w:asciiTheme="minorHAnsi" w:hAnsiTheme="minorHAnsi"/>
          <w:color w:val="000000"/>
          <w:sz w:val="22"/>
          <w:szCs w:val="22"/>
        </w:rPr>
        <w:t xml:space="preserve">the </w:t>
      </w:r>
      <w:r>
        <w:rPr>
          <w:rFonts w:asciiTheme="minorHAnsi" w:hAnsiTheme="minorHAnsi"/>
          <w:color w:val="000000"/>
          <w:sz w:val="22"/>
          <w:szCs w:val="22"/>
        </w:rPr>
        <w:t>v</w:t>
      </w:r>
      <w:r w:rsidRPr="00930D06">
        <w:rPr>
          <w:rFonts w:asciiTheme="minorHAnsi" w:hAnsiTheme="minorHAnsi"/>
          <w:color w:val="000000"/>
          <w:sz w:val="22"/>
          <w:szCs w:val="22"/>
        </w:rPr>
        <w:t xml:space="preserve">ersatility </w:t>
      </w:r>
      <w:r>
        <w:rPr>
          <w:rFonts w:asciiTheme="minorHAnsi" w:hAnsiTheme="minorHAnsi"/>
          <w:color w:val="000000"/>
          <w:sz w:val="22"/>
          <w:szCs w:val="22"/>
        </w:rPr>
        <w:t>t</w:t>
      </w:r>
      <w:r w:rsidRPr="00930D06">
        <w:rPr>
          <w:rFonts w:asciiTheme="minorHAnsi" w:hAnsiTheme="minorHAnsi"/>
          <w:color w:val="000000"/>
          <w:sz w:val="22"/>
          <w:szCs w:val="22"/>
        </w:rPr>
        <w:t>ournament</w:t>
      </w:r>
      <w:r>
        <w:rPr>
          <w:rFonts w:asciiTheme="minorHAnsi" w:hAnsiTheme="minorHAnsi"/>
          <w:color w:val="000000"/>
          <w:sz w:val="22"/>
          <w:szCs w:val="22"/>
        </w:rPr>
        <w:t>, with expenses paid in accordance with the committee’s/regional agreement.  I am still awaiting some expenses claims for the 2012/13 season.</w:t>
      </w:r>
      <w:r w:rsidRPr="00930D06">
        <w:rPr>
          <w:rFonts w:asciiTheme="minorHAnsi" w:hAnsiTheme="minorHAnsi"/>
          <w:color w:val="000000"/>
          <w:sz w:val="22"/>
          <w:szCs w:val="22"/>
        </w:rPr>
        <w:t xml:space="preserve"> </w:t>
      </w:r>
    </w:p>
    <w:p w:rsidR="00775164" w:rsidRPr="0036731F" w:rsidRDefault="00930D06" w:rsidP="00D93793">
      <w:pPr>
        <w:pStyle w:val="NormalWeb"/>
        <w:jc w:val="both"/>
        <w:rPr>
          <w:rFonts w:cstheme="minorHAnsi"/>
        </w:rPr>
      </w:pPr>
      <w:r w:rsidRPr="00930D06">
        <w:rPr>
          <w:rFonts w:asciiTheme="minorHAnsi" w:hAnsiTheme="minorHAnsi"/>
          <w:color w:val="000000"/>
          <w:sz w:val="22"/>
          <w:szCs w:val="22"/>
        </w:rPr>
        <w:t xml:space="preserve">Going forward there is a need for a C Award course to be held in the County, </w:t>
      </w:r>
      <w:r w:rsidRPr="00930D06">
        <w:rPr>
          <w:rFonts w:asciiTheme="minorHAnsi" w:hAnsiTheme="minorHAnsi"/>
          <w:color w:val="000000"/>
          <w:sz w:val="22"/>
          <w:szCs w:val="22"/>
        </w:rPr>
        <w:t>and</w:t>
      </w:r>
      <w:r w:rsidRPr="00930D06">
        <w:rPr>
          <w:rFonts w:asciiTheme="minorHAnsi" w:hAnsiTheme="minorHAnsi"/>
          <w:color w:val="000000"/>
          <w:sz w:val="22"/>
          <w:szCs w:val="22"/>
        </w:rPr>
        <w:t xml:space="preserve"> progression of C Umpires to B.</w:t>
      </w:r>
      <w:r>
        <w:rPr>
          <w:rFonts w:asciiTheme="minorHAnsi" w:hAnsiTheme="minorHAnsi"/>
          <w:color w:val="000000"/>
          <w:sz w:val="22"/>
          <w:szCs w:val="22"/>
        </w:rPr>
        <w:t xml:space="preserve">  I have received updates regarding Netball Europe umpiring awards and have been liaising with </w:t>
      </w:r>
      <w:proofErr w:type="spellStart"/>
      <w:r>
        <w:rPr>
          <w:rFonts w:asciiTheme="minorHAnsi" w:hAnsiTheme="minorHAnsi"/>
          <w:color w:val="000000"/>
          <w:sz w:val="22"/>
          <w:szCs w:val="22"/>
        </w:rPr>
        <w:t>Zena</w:t>
      </w:r>
      <w:proofErr w:type="spellEnd"/>
      <w:r>
        <w:rPr>
          <w:rFonts w:asciiTheme="minorHAnsi" w:hAnsiTheme="minorHAnsi"/>
          <w:color w:val="000000"/>
          <w:sz w:val="22"/>
          <w:szCs w:val="22"/>
        </w:rPr>
        <w:t xml:space="preserve"> Johnston about any regional related updates</w:t>
      </w:r>
      <w:r w:rsidR="00D93793">
        <w:rPr>
          <w:rFonts w:asciiTheme="minorHAnsi" w:hAnsiTheme="minorHAnsi"/>
          <w:color w:val="000000"/>
          <w:sz w:val="22"/>
          <w:szCs w:val="22"/>
        </w:rPr>
        <w:t>.  There is a need for a tester’s courses to be run and there is an upcoming tutor’s course for anyone interested.  Please, if you require any further information, contact me to discuss any tutoring/testing/umpiring opportunities.</w:t>
      </w:r>
    </w:p>
    <w:p w:rsidR="009706A6" w:rsidRPr="0036731F" w:rsidRDefault="00E90C48" w:rsidP="009706A6">
      <w:pPr>
        <w:spacing w:after="0"/>
        <w:ind w:left="720"/>
        <w:jc w:val="both"/>
        <w:rPr>
          <w:rFonts w:cstheme="minorHAnsi"/>
          <w:b/>
        </w:rPr>
      </w:pPr>
      <w:r w:rsidRPr="0036731F">
        <w:rPr>
          <w:rFonts w:cstheme="minorHAnsi"/>
          <w:b/>
        </w:rPr>
        <w:t>5</w:t>
      </w:r>
      <w:r w:rsidR="009706A6" w:rsidRPr="0036731F">
        <w:rPr>
          <w:rFonts w:cstheme="minorHAnsi"/>
          <w:b/>
        </w:rPr>
        <w:t>.4 Schools Report</w:t>
      </w:r>
    </w:p>
    <w:p w:rsidR="009706A6" w:rsidRPr="0036731F" w:rsidRDefault="00E90C48" w:rsidP="009706A6">
      <w:pPr>
        <w:spacing w:after="0"/>
        <w:ind w:left="720"/>
        <w:jc w:val="both"/>
        <w:rPr>
          <w:rFonts w:cstheme="minorHAnsi"/>
        </w:rPr>
      </w:pPr>
      <w:proofErr w:type="gramStart"/>
      <w:r w:rsidRPr="0036731F">
        <w:rPr>
          <w:rFonts w:cstheme="minorHAnsi"/>
        </w:rPr>
        <w:t xml:space="preserve">No </w:t>
      </w:r>
      <w:r w:rsidR="00260BD2">
        <w:rPr>
          <w:rFonts w:cstheme="minorHAnsi"/>
        </w:rPr>
        <w:t>report</w:t>
      </w:r>
      <w:r w:rsidR="00FC7FFB">
        <w:rPr>
          <w:rFonts w:cstheme="minorHAnsi"/>
        </w:rPr>
        <w:t>, position vacant</w:t>
      </w:r>
      <w:r w:rsidRPr="0036731F">
        <w:rPr>
          <w:rFonts w:cstheme="minorHAnsi"/>
        </w:rPr>
        <w:t>.</w:t>
      </w:r>
      <w:proofErr w:type="gramEnd"/>
    </w:p>
    <w:p w:rsidR="009706A6" w:rsidRPr="0036731F" w:rsidRDefault="009706A6" w:rsidP="009706A6">
      <w:pPr>
        <w:spacing w:after="0"/>
        <w:ind w:left="720"/>
        <w:jc w:val="both"/>
        <w:rPr>
          <w:rFonts w:cstheme="minorHAnsi"/>
        </w:rPr>
      </w:pPr>
    </w:p>
    <w:p w:rsidR="009706A6" w:rsidRPr="0036731F" w:rsidRDefault="00E90C48" w:rsidP="009706A6">
      <w:pPr>
        <w:spacing w:after="0"/>
        <w:ind w:left="720"/>
        <w:jc w:val="both"/>
        <w:rPr>
          <w:rFonts w:cstheme="minorHAnsi"/>
          <w:b/>
        </w:rPr>
      </w:pPr>
      <w:r w:rsidRPr="0036731F">
        <w:rPr>
          <w:rFonts w:cstheme="minorHAnsi"/>
          <w:b/>
        </w:rPr>
        <w:lastRenderedPageBreak/>
        <w:t>5</w:t>
      </w:r>
      <w:r w:rsidR="009706A6" w:rsidRPr="0036731F">
        <w:rPr>
          <w:rFonts w:cstheme="minorHAnsi"/>
          <w:b/>
        </w:rPr>
        <w:t>.5 Excel Academies</w:t>
      </w:r>
    </w:p>
    <w:p w:rsidR="00E90C48" w:rsidRPr="0036731F" w:rsidRDefault="00260BD2" w:rsidP="00260BD2">
      <w:pPr>
        <w:spacing w:after="0"/>
        <w:ind w:left="720"/>
        <w:jc w:val="both"/>
        <w:rPr>
          <w:rFonts w:cstheme="minorHAnsi"/>
        </w:rPr>
      </w:pPr>
      <w:proofErr w:type="gramStart"/>
      <w:r>
        <w:rPr>
          <w:rFonts w:cstheme="minorHAnsi"/>
        </w:rPr>
        <w:t xml:space="preserve">No report, </w:t>
      </w:r>
      <w:r w:rsidR="00E90C48" w:rsidRPr="0036731F">
        <w:rPr>
          <w:rFonts w:cstheme="minorHAnsi"/>
        </w:rPr>
        <w:t xml:space="preserve">Jeanette </w:t>
      </w:r>
      <w:proofErr w:type="spellStart"/>
      <w:r w:rsidR="00E90C48" w:rsidRPr="0036731F">
        <w:rPr>
          <w:rFonts w:cstheme="minorHAnsi"/>
        </w:rPr>
        <w:t>Pointon</w:t>
      </w:r>
      <w:proofErr w:type="spellEnd"/>
      <w:r>
        <w:rPr>
          <w:rFonts w:cstheme="minorHAnsi"/>
        </w:rPr>
        <w:t xml:space="preserve"> absent.</w:t>
      </w:r>
      <w:proofErr w:type="gramEnd"/>
    </w:p>
    <w:p w:rsidR="006845EC" w:rsidRPr="0036731F" w:rsidRDefault="006845EC" w:rsidP="009706A6">
      <w:pPr>
        <w:spacing w:after="0"/>
        <w:ind w:left="720"/>
        <w:jc w:val="both"/>
        <w:rPr>
          <w:rFonts w:cstheme="minorHAnsi"/>
        </w:rPr>
      </w:pPr>
    </w:p>
    <w:p w:rsidR="006845EC" w:rsidRPr="0036731F" w:rsidRDefault="00E90C48" w:rsidP="009706A6">
      <w:pPr>
        <w:spacing w:after="0"/>
        <w:ind w:left="720"/>
        <w:jc w:val="both"/>
        <w:rPr>
          <w:rFonts w:cstheme="minorHAnsi"/>
          <w:b/>
        </w:rPr>
      </w:pPr>
      <w:r w:rsidRPr="0036731F">
        <w:rPr>
          <w:rFonts w:cstheme="minorHAnsi"/>
          <w:b/>
        </w:rPr>
        <w:t>5.6 Tournament Report</w:t>
      </w:r>
    </w:p>
    <w:p w:rsidR="006845EC" w:rsidRPr="0036731F" w:rsidRDefault="00260BD2" w:rsidP="009706A6">
      <w:pPr>
        <w:spacing w:after="0"/>
        <w:ind w:left="720"/>
        <w:jc w:val="both"/>
        <w:rPr>
          <w:rFonts w:cstheme="minorHAnsi"/>
        </w:rPr>
      </w:pPr>
      <w:proofErr w:type="gramStart"/>
      <w:r>
        <w:rPr>
          <w:rFonts w:cstheme="minorHAnsi"/>
        </w:rPr>
        <w:t>No report.</w:t>
      </w:r>
      <w:proofErr w:type="gramEnd"/>
    </w:p>
    <w:p w:rsidR="006845EC" w:rsidRPr="0036731F" w:rsidRDefault="006845EC" w:rsidP="009706A6">
      <w:pPr>
        <w:spacing w:after="0"/>
        <w:ind w:left="720"/>
        <w:jc w:val="both"/>
        <w:rPr>
          <w:rFonts w:cstheme="minorHAnsi"/>
        </w:rPr>
      </w:pPr>
    </w:p>
    <w:p w:rsidR="006845EC" w:rsidRPr="0036731F" w:rsidRDefault="00E90C48" w:rsidP="0036731F">
      <w:pPr>
        <w:spacing w:after="0"/>
        <w:ind w:left="720"/>
        <w:jc w:val="both"/>
        <w:rPr>
          <w:rFonts w:cstheme="minorHAnsi"/>
          <w:b/>
        </w:rPr>
      </w:pPr>
      <w:r w:rsidRPr="0036731F">
        <w:rPr>
          <w:rFonts w:cstheme="minorHAnsi"/>
          <w:b/>
        </w:rPr>
        <w:t>5</w:t>
      </w:r>
      <w:r w:rsidR="006845EC" w:rsidRPr="0036731F">
        <w:rPr>
          <w:rFonts w:cstheme="minorHAnsi"/>
          <w:b/>
        </w:rPr>
        <w:t>.7 Development Report</w:t>
      </w:r>
    </w:p>
    <w:p w:rsidR="00CD63A0" w:rsidRPr="00CD63A0" w:rsidRDefault="00E90C48" w:rsidP="00CD63A0">
      <w:pPr>
        <w:ind w:left="720"/>
        <w:jc w:val="both"/>
      </w:pPr>
      <w:r w:rsidRPr="00CD63A0">
        <w:rPr>
          <w:rFonts w:cstheme="minorHAnsi"/>
        </w:rPr>
        <w:t>Report presented</w:t>
      </w:r>
      <w:r w:rsidR="006845EC" w:rsidRPr="00CD63A0">
        <w:rPr>
          <w:rFonts w:cstheme="minorHAnsi"/>
        </w:rPr>
        <w:t xml:space="preserve"> by Ursula Smith.</w:t>
      </w:r>
      <w:r w:rsidR="00CD63A0" w:rsidRPr="00CD63A0">
        <w:rPr>
          <w:rFonts w:cstheme="minorHAnsi"/>
        </w:rPr>
        <w:t xml:space="preserve">  </w:t>
      </w:r>
      <w:r w:rsidR="00CD63A0" w:rsidRPr="00CD63A0">
        <w:t>With over 30 teams and more than 300 players taking part in regular junior netball on Sunday mornings, we must be doing something right!</w:t>
      </w:r>
      <w:r w:rsidR="00CD63A0">
        <w:t xml:space="preserve">  </w:t>
      </w:r>
      <w:r w:rsidR="00CD63A0" w:rsidRPr="00CD63A0">
        <w:t xml:space="preserve">Once more, Julie Tinsley took on the mammoth task of organising the fixtures. </w:t>
      </w:r>
      <w:r w:rsidR="00CD63A0">
        <w:t xml:space="preserve"> </w:t>
      </w:r>
      <w:r w:rsidR="00CD63A0" w:rsidRPr="00CD63A0">
        <w:t xml:space="preserve">All fixtures before Christmas went to plan but there were a few weather and facility problems in the New Year. </w:t>
      </w:r>
      <w:r w:rsidR="00CD63A0">
        <w:t xml:space="preserve"> </w:t>
      </w:r>
      <w:r w:rsidR="00CD63A0" w:rsidRPr="00CD63A0">
        <w:t xml:space="preserve">Next season, we will be using Northwood Stadium as usual but we hope to be using </w:t>
      </w:r>
      <w:proofErr w:type="spellStart"/>
      <w:r w:rsidR="00CD63A0" w:rsidRPr="00CD63A0">
        <w:t>Rugeley</w:t>
      </w:r>
      <w:proofErr w:type="spellEnd"/>
      <w:r w:rsidR="00CD63A0" w:rsidRPr="00CD63A0">
        <w:t xml:space="preserve"> Leisure Centre instead of Chase. </w:t>
      </w:r>
      <w:r w:rsidR="00CD63A0">
        <w:t xml:space="preserve"> </w:t>
      </w:r>
      <w:r w:rsidR="00CD63A0" w:rsidRPr="00CD63A0">
        <w:t>We cannot control the weather but we hope that the change of venue will help our overall organisation.</w:t>
      </w:r>
    </w:p>
    <w:p w:rsidR="00CD63A0" w:rsidRPr="00CD63A0" w:rsidRDefault="00CD63A0" w:rsidP="00CD63A0">
      <w:pPr>
        <w:ind w:left="720"/>
        <w:jc w:val="both"/>
      </w:pPr>
      <w:proofErr w:type="spellStart"/>
      <w:r w:rsidRPr="00CD63A0">
        <w:t>Kayleigh</w:t>
      </w:r>
      <w:proofErr w:type="spellEnd"/>
      <w:r w:rsidRPr="00CD63A0">
        <w:t xml:space="preserve"> </w:t>
      </w:r>
      <w:proofErr w:type="spellStart"/>
      <w:r w:rsidRPr="00CD63A0">
        <w:t>Skilleter</w:t>
      </w:r>
      <w:proofErr w:type="spellEnd"/>
      <w:r w:rsidRPr="00CD63A0">
        <w:t xml:space="preserve"> took on the tough job of results secretary- thank you! </w:t>
      </w:r>
      <w:r>
        <w:t xml:space="preserve"> </w:t>
      </w:r>
      <w:r w:rsidRPr="00CD63A0">
        <w:t xml:space="preserve">She also sorted out the players’ player nominations and liaised with the website to try to keep the tables up to date. </w:t>
      </w:r>
      <w:r>
        <w:t xml:space="preserve"> </w:t>
      </w:r>
      <w:r w:rsidRPr="00CD63A0">
        <w:t>I tried to send weekly reports to the Sentinel, Express</w:t>
      </w:r>
      <w:r>
        <w:t>,</w:t>
      </w:r>
      <w:r w:rsidRPr="00CD63A0">
        <w:t xml:space="preserve"> Star and Staffordshire Sport.</w:t>
      </w:r>
    </w:p>
    <w:p w:rsidR="00CD63A0" w:rsidRPr="00CD63A0" w:rsidRDefault="00CD63A0" w:rsidP="00CD63A0">
      <w:pPr>
        <w:ind w:left="720"/>
        <w:jc w:val="both"/>
      </w:pPr>
      <w:r w:rsidRPr="00CD63A0">
        <w:t xml:space="preserve">After Christmas, Fenton Manor and Newcastle Town represented Staffordshire in the West Midlands Regional League in both the under 14 and under16 age groups. </w:t>
      </w:r>
      <w:r>
        <w:t xml:space="preserve"> </w:t>
      </w:r>
      <w:proofErr w:type="spellStart"/>
      <w:r w:rsidRPr="00CD63A0">
        <w:t>Tean</w:t>
      </w:r>
      <w:proofErr w:type="spellEnd"/>
      <w:r w:rsidRPr="00CD63A0">
        <w:t xml:space="preserve"> Valley took the opportunity to play at the higher level when a third place in the under 16 division was offered to Staffordshire. </w:t>
      </w:r>
      <w:r>
        <w:t xml:space="preserve"> </w:t>
      </w:r>
      <w:r w:rsidRPr="00CD63A0">
        <w:t xml:space="preserve">All these teams are to be congratulated for their success at County level. </w:t>
      </w:r>
      <w:r>
        <w:t xml:space="preserve"> </w:t>
      </w:r>
      <w:r w:rsidRPr="00CD63A0">
        <w:t>Unfortunately, all of the teams found it hard going at regional level but</w:t>
      </w:r>
      <w:r>
        <w:t xml:space="preserve">, </w:t>
      </w:r>
      <w:proofErr w:type="gramStart"/>
      <w:r>
        <w:t>hopefully</w:t>
      </w:r>
      <w:proofErr w:type="gramEnd"/>
      <w:r>
        <w:t>,</w:t>
      </w:r>
      <w:r w:rsidRPr="00CD63A0">
        <w:t xml:space="preserve"> all of them will have benefitted from the experience.</w:t>
      </w:r>
    </w:p>
    <w:p w:rsidR="00CD63A0" w:rsidRPr="00CD63A0" w:rsidRDefault="00CD63A0" w:rsidP="00CD63A0">
      <w:pPr>
        <w:ind w:left="720"/>
        <w:jc w:val="both"/>
      </w:pPr>
      <w:r w:rsidRPr="00CD63A0">
        <w:t xml:space="preserve">The league has continued to encourage young officials and a Young Organisers’ course held at Stafford Sports College before Christmas attracted 21 aspiring young leaders. </w:t>
      </w:r>
      <w:r>
        <w:t xml:space="preserve"> </w:t>
      </w:r>
      <w:r w:rsidRPr="00CD63A0">
        <w:t xml:space="preserve">Young umpires have continued to practise their skills in the league. </w:t>
      </w:r>
      <w:r>
        <w:t xml:space="preserve"> </w:t>
      </w:r>
      <w:r w:rsidRPr="00CD63A0">
        <w:t xml:space="preserve">Congratulations to Georgia </w:t>
      </w:r>
      <w:proofErr w:type="spellStart"/>
      <w:r w:rsidRPr="00CD63A0">
        <w:t>Stanway</w:t>
      </w:r>
      <w:proofErr w:type="spellEnd"/>
      <w:r w:rsidRPr="00CD63A0">
        <w:t xml:space="preserve"> from Stafford Netball Club who passed her C award test.</w:t>
      </w:r>
    </w:p>
    <w:p w:rsidR="00CD63A0" w:rsidRPr="00CD63A0" w:rsidRDefault="00CD63A0" w:rsidP="00CD63A0">
      <w:pPr>
        <w:ind w:left="720"/>
        <w:jc w:val="both"/>
      </w:pPr>
      <w:r w:rsidRPr="00CD63A0">
        <w:t xml:space="preserve">Harriers raised £210.50 for league funds with a Christmas raffle. </w:t>
      </w:r>
      <w:r>
        <w:t xml:space="preserve"> </w:t>
      </w:r>
      <w:r w:rsidRPr="00CD63A0">
        <w:t>Thank you!</w:t>
      </w:r>
    </w:p>
    <w:p w:rsidR="00CD63A0" w:rsidRPr="00CD63A0" w:rsidRDefault="00CD63A0" w:rsidP="00CD63A0">
      <w:pPr>
        <w:ind w:left="720"/>
        <w:jc w:val="both"/>
      </w:pPr>
      <w:r w:rsidRPr="00CD63A0">
        <w:t xml:space="preserve">Over 250 young people and their parents attended the Staffordshire County Presentation Evening held at </w:t>
      </w:r>
      <w:proofErr w:type="spellStart"/>
      <w:r w:rsidRPr="00CD63A0">
        <w:t>Keele</w:t>
      </w:r>
      <w:proofErr w:type="spellEnd"/>
      <w:r w:rsidRPr="00CD63A0">
        <w:t xml:space="preserve"> Hall on May 10</w:t>
      </w:r>
      <w:r w:rsidRPr="00CD63A0">
        <w:rPr>
          <w:vertAlign w:val="superscript"/>
        </w:rPr>
        <w:t>th</w:t>
      </w:r>
      <w:r w:rsidRPr="00CD63A0">
        <w:t xml:space="preserve">. </w:t>
      </w:r>
      <w:r>
        <w:t xml:space="preserve"> </w:t>
      </w:r>
      <w:r w:rsidRPr="00CD63A0">
        <w:t xml:space="preserve">We were delighted that Loughborough Lightning </w:t>
      </w:r>
      <w:proofErr w:type="spellStart"/>
      <w:r w:rsidRPr="00CD63A0">
        <w:t>Superleague</w:t>
      </w:r>
      <w:proofErr w:type="spellEnd"/>
      <w:r w:rsidRPr="00CD63A0">
        <w:t xml:space="preserve"> player, Lauren Massey, accepted the invitation to present the trophies</w:t>
      </w:r>
      <w:proofErr w:type="gramStart"/>
      <w:r w:rsidRPr="00CD63A0">
        <w:t xml:space="preserve">. </w:t>
      </w:r>
      <w:proofErr w:type="gramEnd"/>
      <w:r w:rsidRPr="00CD63A0">
        <w:t>It is lovely for all to see a Staffordshire player who trained at our academies doing so well!</w:t>
      </w:r>
    </w:p>
    <w:p w:rsidR="00CD63A0" w:rsidRPr="00CD63A0" w:rsidRDefault="00092444" w:rsidP="00CD63A0">
      <w:pPr>
        <w:ind w:left="720"/>
        <w:jc w:val="both"/>
      </w:pPr>
      <w:r w:rsidRPr="00CD63A0">
        <w:rPr>
          <w:rFonts w:cstheme="minorHAnsi"/>
          <w:b/>
        </w:rPr>
        <w:t xml:space="preserve">High Five Festivals - </w:t>
      </w:r>
      <w:r w:rsidRPr="00CD63A0">
        <w:rPr>
          <w:rFonts w:cstheme="minorHAnsi"/>
        </w:rPr>
        <w:t xml:space="preserve"> </w:t>
      </w:r>
      <w:r w:rsidR="00CD63A0" w:rsidRPr="00CD63A0">
        <w:t xml:space="preserve">Stafford, </w:t>
      </w:r>
      <w:proofErr w:type="spellStart"/>
      <w:r w:rsidR="00CD63A0" w:rsidRPr="00CD63A0">
        <w:t>Tean</w:t>
      </w:r>
      <w:proofErr w:type="spellEnd"/>
      <w:r w:rsidR="00CD63A0" w:rsidRPr="00CD63A0">
        <w:t xml:space="preserve"> Valley, Newcastle Town and Fenton Manor all held High Five festivals over the season. </w:t>
      </w:r>
      <w:r w:rsidR="00CD63A0">
        <w:t xml:space="preserve"> </w:t>
      </w:r>
      <w:r w:rsidR="00CD63A0" w:rsidRPr="00CD63A0">
        <w:t xml:space="preserve">The tournaments were well attended and it is good to see the future of netball in our area looks very bright! </w:t>
      </w:r>
      <w:r w:rsidR="00CD63A0">
        <w:t xml:space="preserve"> </w:t>
      </w:r>
      <w:r w:rsidR="00CD63A0" w:rsidRPr="00CD63A0">
        <w:t xml:space="preserve">There is an </w:t>
      </w:r>
      <w:proofErr w:type="spellStart"/>
      <w:r w:rsidR="00CD63A0" w:rsidRPr="00CD63A0">
        <w:t>ongoing</w:t>
      </w:r>
      <w:proofErr w:type="spellEnd"/>
      <w:r w:rsidR="00CD63A0" w:rsidRPr="00CD63A0">
        <w:t xml:space="preserve"> discussion about a possible league.</w:t>
      </w:r>
    </w:p>
    <w:p w:rsidR="00CD63A0" w:rsidRPr="00CD63A0" w:rsidRDefault="00CD63A0" w:rsidP="00CD63A0">
      <w:pPr>
        <w:ind w:left="720"/>
        <w:jc w:val="both"/>
      </w:pPr>
      <w:r w:rsidRPr="00CD63A0">
        <w:t xml:space="preserve">The County Schools’ High Five Festival was held in March. </w:t>
      </w:r>
      <w:r>
        <w:t xml:space="preserve"> </w:t>
      </w:r>
      <w:r w:rsidRPr="00CD63A0">
        <w:t xml:space="preserve">Newcastle-under-Lyme School were worthy winners. </w:t>
      </w:r>
      <w:r>
        <w:t xml:space="preserve"> </w:t>
      </w:r>
      <w:r w:rsidRPr="00CD63A0">
        <w:t xml:space="preserve">St. </w:t>
      </w:r>
      <w:proofErr w:type="gramStart"/>
      <w:r w:rsidRPr="00CD63A0">
        <w:t>Joseph’s</w:t>
      </w:r>
      <w:proofErr w:type="gramEnd"/>
      <w:r w:rsidRPr="00CD63A0">
        <w:t xml:space="preserve"> Primary School, Lichfield</w:t>
      </w:r>
      <w:r>
        <w:t>,</w:t>
      </w:r>
      <w:r w:rsidRPr="00CD63A0">
        <w:t xml:space="preserve"> were runners-up.</w:t>
      </w:r>
    </w:p>
    <w:p w:rsidR="00CD63A0" w:rsidRPr="00CD63A0" w:rsidRDefault="00CD63A0" w:rsidP="00CD63A0">
      <w:pPr>
        <w:ind w:left="720"/>
        <w:jc w:val="both"/>
      </w:pPr>
      <w:proofErr w:type="gramStart"/>
      <w:r w:rsidRPr="00CD63A0">
        <w:t>Many thanks to all those who make sure that so many youngsters in Staffordshire have the opportunity to play netball in a safe and enjoyable environment.</w:t>
      </w:r>
      <w:proofErr w:type="gramEnd"/>
    </w:p>
    <w:p w:rsidR="00260BD2" w:rsidRDefault="000A627E" w:rsidP="00260BD2">
      <w:pPr>
        <w:spacing w:after="0"/>
        <w:ind w:left="720"/>
        <w:jc w:val="both"/>
        <w:rPr>
          <w:rFonts w:cstheme="minorHAnsi"/>
        </w:rPr>
      </w:pPr>
      <w:r>
        <w:rPr>
          <w:rFonts w:cstheme="minorHAnsi"/>
        </w:rPr>
        <w:lastRenderedPageBreak/>
        <w:t>Thanks given to Ursula from the committee for all her hard work.</w:t>
      </w:r>
    </w:p>
    <w:p w:rsidR="000A627E" w:rsidRDefault="000A627E" w:rsidP="00260BD2">
      <w:pPr>
        <w:spacing w:after="0"/>
        <w:ind w:left="720"/>
        <w:jc w:val="both"/>
        <w:rPr>
          <w:rFonts w:cstheme="minorHAnsi"/>
        </w:rPr>
      </w:pPr>
    </w:p>
    <w:p w:rsidR="006845EC" w:rsidRPr="0036731F" w:rsidRDefault="00E90C48" w:rsidP="009706A6">
      <w:pPr>
        <w:spacing w:after="0"/>
        <w:ind w:left="720"/>
        <w:jc w:val="both"/>
        <w:rPr>
          <w:rFonts w:cstheme="minorHAnsi"/>
          <w:b/>
        </w:rPr>
      </w:pPr>
      <w:r w:rsidRPr="0036731F">
        <w:rPr>
          <w:rFonts w:cstheme="minorHAnsi"/>
          <w:b/>
        </w:rPr>
        <w:t>5</w:t>
      </w:r>
      <w:r w:rsidR="006845EC" w:rsidRPr="0036731F">
        <w:rPr>
          <w:rFonts w:cstheme="minorHAnsi"/>
          <w:b/>
        </w:rPr>
        <w:t>.8 Publicity Report</w:t>
      </w:r>
    </w:p>
    <w:p w:rsidR="006845EC" w:rsidRPr="0036731F" w:rsidRDefault="00F31224" w:rsidP="009706A6">
      <w:pPr>
        <w:spacing w:after="0"/>
        <w:ind w:left="720"/>
        <w:jc w:val="both"/>
        <w:rPr>
          <w:rFonts w:cstheme="minorHAnsi"/>
        </w:rPr>
      </w:pPr>
      <w:r w:rsidRPr="0036731F">
        <w:rPr>
          <w:rFonts w:cstheme="minorHAnsi"/>
        </w:rPr>
        <w:t>No report</w:t>
      </w:r>
      <w:r w:rsidR="00E90C48" w:rsidRPr="0036731F">
        <w:rPr>
          <w:rFonts w:cstheme="minorHAnsi"/>
        </w:rPr>
        <w:t>, Lyn Rowe absent</w:t>
      </w:r>
      <w:proofErr w:type="gramStart"/>
      <w:r w:rsidRPr="0036731F">
        <w:rPr>
          <w:rFonts w:cstheme="minorHAnsi"/>
        </w:rPr>
        <w:t>.</w:t>
      </w:r>
      <w:r w:rsidR="00B03692" w:rsidRPr="0036731F">
        <w:rPr>
          <w:rFonts w:cstheme="minorHAnsi"/>
        </w:rPr>
        <w:t xml:space="preserve"> Regular publicity in the Sentinel newspaper</w:t>
      </w:r>
      <w:r w:rsidR="00E90C48" w:rsidRPr="0036731F">
        <w:rPr>
          <w:rFonts w:cstheme="minorHAnsi"/>
        </w:rPr>
        <w:t>.</w:t>
      </w:r>
      <w:proofErr w:type="gramEnd"/>
    </w:p>
    <w:p w:rsidR="00E90C48" w:rsidRDefault="00E90C48" w:rsidP="00E90C48">
      <w:pPr>
        <w:spacing w:after="0"/>
        <w:jc w:val="both"/>
        <w:rPr>
          <w:rFonts w:cstheme="minorHAnsi"/>
        </w:rPr>
      </w:pPr>
    </w:p>
    <w:p w:rsidR="001E4004" w:rsidRPr="001E4004" w:rsidRDefault="001E4004" w:rsidP="00E90C48">
      <w:pPr>
        <w:spacing w:after="0"/>
        <w:jc w:val="both"/>
        <w:rPr>
          <w:rFonts w:cstheme="minorHAnsi"/>
          <w:b/>
        </w:rPr>
      </w:pPr>
      <w:r w:rsidRPr="001E4004">
        <w:rPr>
          <w:rFonts w:cstheme="minorHAnsi"/>
          <w:b/>
        </w:rPr>
        <w:t>6.  Constitution Changes</w:t>
      </w:r>
    </w:p>
    <w:p w:rsidR="001E4004" w:rsidRDefault="00D4340B" w:rsidP="00E90C48">
      <w:pPr>
        <w:spacing w:after="0"/>
        <w:jc w:val="both"/>
        <w:rPr>
          <w:rFonts w:cstheme="minorHAnsi"/>
        </w:rPr>
      </w:pPr>
      <w:proofErr w:type="gramStart"/>
      <w:r>
        <w:rPr>
          <w:rFonts w:cstheme="minorHAnsi"/>
        </w:rPr>
        <w:t>A</w:t>
      </w:r>
      <w:r w:rsidR="00092444">
        <w:rPr>
          <w:rFonts w:cstheme="minorHAnsi"/>
        </w:rPr>
        <w:t xml:space="preserve"> change </w:t>
      </w:r>
      <w:r>
        <w:rPr>
          <w:rFonts w:cstheme="minorHAnsi"/>
        </w:rPr>
        <w:t xml:space="preserve">in </w:t>
      </w:r>
      <w:r w:rsidR="00092444">
        <w:rPr>
          <w:rFonts w:cstheme="minorHAnsi"/>
        </w:rPr>
        <w:t>the title of the Development Group to</w:t>
      </w:r>
      <w:r>
        <w:rPr>
          <w:rFonts w:cstheme="minorHAnsi"/>
        </w:rPr>
        <w:t xml:space="preserve"> the</w:t>
      </w:r>
      <w:r w:rsidR="00092444">
        <w:rPr>
          <w:rFonts w:cstheme="minorHAnsi"/>
        </w:rPr>
        <w:t xml:space="preserve"> </w:t>
      </w:r>
      <w:r w:rsidR="0091568E">
        <w:rPr>
          <w:rFonts w:cstheme="minorHAnsi"/>
        </w:rPr>
        <w:t>‘</w:t>
      </w:r>
      <w:r w:rsidR="00092444">
        <w:rPr>
          <w:rFonts w:cstheme="minorHAnsi"/>
        </w:rPr>
        <w:t>Staffordshire Junior League Group</w:t>
      </w:r>
      <w:r w:rsidR="0091568E">
        <w:rPr>
          <w:rFonts w:cstheme="minorHAnsi"/>
        </w:rPr>
        <w:t>’</w:t>
      </w:r>
      <w:r w:rsidR="00092444">
        <w:rPr>
          <w:rFonts w:cstheme="minorHAnsi"/>
        </w:rPr>
        <w:t>.</w:t>
      </w:r>
      <w:proofErr w:type="gramEnd"/>
      <w:r>
        <w:rPr>
          <w:rFonts w:cstheme="minorHAnsi"/>
        </w:rPr>
        <w:t xml:space="preserve">  </w:t>
      </w:r>
      <w:r w:rsidR="003F068F">
        <w:rPr>
          <w:rFonts w:cstheme="minorHAnsi"/>
        </w:rPr>
        <w:t>Additionally, w</w:t>
      </w:r>
      <w:r>
        <w:rPr>
          <w:rFonts w:cstheme="minorHAnsi"/>
        </w:rPr>
        <w:t>e need to check the constitution to ensure that the most up-to-date information is available for all.</w:t>
      </w:r>
    </w:p>
    <w:p w:rsidR="001E4004" w:rsidRPr="0036731F" w:rsidRDefault="001E4004" w:rsidP="00E90C48">
      <w:pPr>
        <w:spacing w:after="0"/>
        <w:jc w:val="both"/>
        <w:rPr>
          <w:rFonts w:cstheme="minorHAnsi"/>
        </w:rPr>
      </w:pPr>
    </w:p>
    <w:p w:rsidR="00E90C48" w:rsidRPr="0036731F" w:rsidRDefault="001E4004" w:rsidP="00E90C48">
      <w:pPr>
        <w:spacing w:after="0"/>
        <w:jc w:val="both"/>
        <w:rPr>
          <w:rFonts w:cstheme="minorHAnsi"/>
          <w:b/>
        </w:rPr>
      </w:pPr>
      <w:bookmarkStart w:id="0" w:name="_GoBack"/>
      <w:bookmarkEnd w:id="0"/>
      <w:r>
        <w:rPr>
          <w:rFonts w:cstheme="minorHAnsi"/>
          <w:b/>
        </w:rPr>
        <w:t>7</w:t>
      </w:r>
      <w:r w:rsidR="00E90C48" w:rsidRPr="0036731F">
        <w:rPr>
          <w:rFonts w:cstheme="minorHAnsi"/>
          <w:b/>
        </w:rPr>
        <w:t>. Election of Officers</w:t>
      </w:r>
    </w:p>
    <w:p w:rsidR="00314EF4" w:rsidRPr="0036731F" w:rsidRDefault="00E90C48" w:rsidP="00E90C48">
      <w:pPr>
        <w:spacing w:after="0"/>
        <w:jc w:val="both"/>
        <w:rPr>
          <w:rFonts w:cstheme="minorHAnsi"/>
        </w:rPr>
      </w:pPr>
      <w:r w:rsidRPr="0036731F">
        <w:rPr>
          <w:rFonts w:cstheme="minorHAnsi"/>
        </w:rPr>
        <w:t>No nominations</w:t>
      </w:r>
      <w:r w:rsidR="003F068F">
        <w:rPr>
          <w:rFonts w:cstheme="minorHAnsi"/>
        </w:rPr>
        <w:t>, no resignations</w:t>
      </w:r>
      <w:proofErr w:type="gramStart"/>
      <w:r w:rsidRPr="0036731F">
        <w:rPr>
          <w:rFonts w:cstheme="minorHAnsi"/>
        </w:rPr>
        <w:t>.</w:t>
      </w:r>
      <w:r w:rsidR="00362643" w:rsidRPr="0036731F">
        <w:rPr>
          <w:rFonts w:cstheme="minorHAnsi"/>
        </w:rPr>
        <w:t xml:space="preserve"> New committee members as below.</w:t>
      </w:r>
      <w:proofErr w:type="gramEnd"/>
    </w:p>
    <w:p w:rsidR="00314EF4" w:rsidRPr="0036731F" w:rsidRDefault="00314EF4" w:rsidP="00E90C48">
      <w:pPr>
        <w:spacing w:after="0"/>
        <w:jc w:val="both"/>
        <w:rPr>
          <w:rFonts w:cstheme="minorHAnsi"/>
        </w:rPr>
      </w:pPr>
    </w:p>
    <w:tbl>
      <w:tblPr>
        <w:tblStyle w:val="TableGrid"/>
        <w:tblW w:w="10632" w:type="dxa"/>
        <w:jc w:val="center"/>
        <w:tblInd w:w="-601" w:type="dxa"/>
        <w:tblLook w:val="04A0" w:firstRow="1" w:lastRow="0" w:firstColumn="1" w:lastColumn="0" w:noHBand="0" w:noVBand="1"/>
      </w:tblPr>
      <w:tblGrid>
        <w:gridCol w:w="3544"/>
        <w:gridCol w:w="2694"/>
        <w:gridCol w:w="4394"/>
      </w:tblGrid>
      <w:tr w:rsidR="00314EF4" w:rsidRPr="0036731F" w:rsidTr="00FE397D">
        <w:trPr>
          <w:jc w:val="center"/>
        </w:trPr>
        <w:tc>
          <w:tcPr>
            <w:tcW w:w="3544" w:type="dxa"/>
            <w:shd w:val="clear" w:color="auto" w:fill="A6A6A6" w:themeFill="background1" w:themeFillShade="A6"/>
          </w:tcPr>
          <w:p w:rsidR="00314EF4" w:rsidRPr="0036731F" w:rsidRDefault="00314EF4" w:rsidP="00314EF4">
            <w:pPr>
              <w:jc w:val="center"/>
              <w:rPr>
                <w:rFonts w:cstheme="minorHAnsi"/>
                <w:b/>
              </w:rPr>
            </w:pPr>
            <w:r w:rsidRPr="0036731F">
              <w:rPr>
                <w:rFonts w:cstheme="minorHAnsi"/>
                <w:b/>
              </w:rPr>
              <w:t>Position</w:t>
            </w:r>
          </w:p>
        </w:tc>
        <w:tc>
          <w:tcPr>
            <w:tcW w:w="2694" w:type="dxa"/>
            <w:shd w:val="clear" w:color="auto" w:fill="A6A6A6" w:themeFill="background1" w:themeFillShade="A6"/>
          </w:tcPr>
          <w:p w:rsidR="00314EF4" w:rsidRPr="0036731F" w:rsidRDefault="00314EF4" w:rsidP="00314EF4">
            <w:pPr>
              <w:jc w:val="center"/>
              <w:rPr>
                <w:rFonts w:cstheme="minorHAnsi"/>
                <w:b/>
              </w:rPr>
            </w:pPr>
            <w:r w:rsidRPr="0036731F">
              <w:rPr>
                <w:rFonts w:cstheme="minorHAnsi"/>
                <w:b/>
              </w:rPr>
              <w:t>Member</w:t>
            </w:r>
          </w:p>
        </w:tc>
        <w:tc>
          <w:tcPr>
            <w:tcW w:w="4394" w:type="dxa"/>
            <w:shd w:val="clear" w:color="auto" w:fill="A6A6A6" w:themeFill="background1" w:themeFillShade="A6"/>
          </w:tcPr>
          <w:p w:rsidR="00314EF4" w:rsidRPr="0036731F" w:rsidRDefault="00282A86" w:rsidP="00314EF4">
            <w:pPr>
              <w:jc w:val="center"/>
              <w:rPr>
                <w:rFonts w:cstheme="minorHAnsi"/>
                <w:b/>
              </w:rPr>
            </w:pPr>
            <w:r w:rsidRPr="0036731F">
              <w:rPr>
                <w:rFonts w:cstheme="minorHAnsi"/>
                <w:b/>
              </w:rPr>
              <w:t>Vote</w:t>
            </w:r>
          </w:p>
        </w:tc>
      </w:tr>
      <w:tr w:rsidR="003F068F" w:rsidRPr="0036731F" w:rsidTr="00FE397D">
        <w:trPr>
          <w:jc w:val="center"/>
        </w:trPr>
        <w:tc>
          <w:tcPr>
            <w:tcW w:w="3544" w:type="dxa"/>
          </w:tcPr>
          <w:p w:rsidR="003F068F" w:rsidRPr="0036731F" w:rsidRDefault="003F068F" w:rsidP="00E90C48">
            <w:pPr>
              <w:jc w:val="both"/>
              <w:rPr>
                <w:rFonts w:cstheme="minorHAnsi"/>
              </w:rPr>
            </w:pPr>
            <w:r>
              <w:rPr>
                <w:rFonts w:cstheme="minorHAnsi"/>
              </w:rPr>
              <w:t>President</w:t>
            </w:r>
          </w:p>
        </w:tc>
        <w:tc>
          <w:tcPr>
            <w:tcW w:w="2694" w:type="dxa"/>
          </w:tcPr>
          <w:p w:rsidR="003F068F" w:rsidRPr="0036731F" w:rsidRDefault="003F068F" w:rsidP="00E90C48">
            <w:pPr>
              <w:jc w:val="both"/>
              <w:rPr>
                <w:rFonts w:cstheme="minorHAnsi"/>
              </w:rPr>
            </w:pPr>
            <w:r>
              <w:rPr>
                <w:rFonts w:cstheme="minorHAnsi"/>
              </w:rPr>
              <w:t>Ursula Smith</w:t>
            </w:r>
          </w:p>
        </w:tc>
        <w:tc>
          <w:tcPr>
            <w:tcW w:w="4394" w:type="dxa"/>
          </w:tcPr>
          <w:p w:rsidR="003F068F" w:rsidRPr="0036731F" w:rsidRDefault="003F068F" w:rsidP="00E90C48">
            <w:pPr>
              <w:jc w:val="both"/>
              <w:rPr>
                <w:rFonts w:cstheme="minorHAnsi"/>
              </w:rPr>
            </w:pPr>
            <w:r>
              <w:rPr>
                <w:rFonts w:cstheme="minorHAnsi"/>
              </w:rPr>
              <w:t>Carried</w:t>
            </w:r>
          </w:p>
        </w:tc>
      </w:tr>
      <w:tr w:rsidR="00314EF4" w:rsidRPr="0036731F" w:rsidTr="00FE397D">
        <w:trPr>
          <w:jc w:val="center"/>
        </w:trPr>
        <w:tc>
          <w:tcPr>
            <w:tcW w:w="3544" w:type="dxa"/>
          </w:tcPr>
          <w:p w:rsidR="00314EF4" w:rsidRPr="0036731F" w:rsidRDefault="00314EF4" w:rsidP="00E90C48">
            <w:pPr>
              <w:jc w:val="both"/>
              <w:rPr>
                <w:rFonts w:cstheme="minorHAnsi"/>
              </w:rPr>
            </w:pPr>
            <w:r w:rsidRPr="0036731F">
              <w:rPr>
                <w:rFonts w:cstheme="minorHAnsi"/>
              </w:rPr>
              <w:t>Chair</w:t>
            </w:r>
          </w:p>
        </w:tc>
        <w:tc>
          <w:tcPr>
            <w:tcW w:w="2694" w:type="dxa"/>
          </w:tcPr>
          <w:p w:rsidR="00314EF4" w:rsidRPr="0036731F" w:rsidRDefault="00314EF4" w:rsidP="00E90C48">
            <w:pPr>
              <w:jc w:val="both"/>
              <w:rPr>
                <w:rFonts w:cstheme="minorHAnsi"/>
              </w:rPr>
            </w:pPr>
            <w:r w:rsidRPr="0036731F">
              <w:rPr>
                <w:rFonts w:cstheme="minorHAnsi"/>
              </w:rPr>
              <w:t xml:space="preserve">Pat </w:t>
            </w:r>
            <w:proofErr w:type="spellStart"/>
            <w:r w:rsidRPr="0036731F">
              <w:rPr>
                <w:rFonts w:cstheme="minorHAnsi"/>
              </w:rPr>
              <w:t>Arnott</w:t>
            </w:r>
            <w:proofErr w:type="spellEnd"/>
          </w:p>
        </w:tc>
        <w:tc>
          <w:tcPr>
            <w:tcW w:w="4394" w:type="dxa"/>
          </w:tcPr>
          <w:p w:rsidR="00314EF4" w:rsidRPr="0036731F" w:rsidRDefault="00282A86" w:rsidP="00E90C48">
            <w:pPr>
              <w:jc w:val="both"/>
              <w:rPr>
                <w:rFonts w:cstheme="minorHAnsi"/>
              </w:rPr>
            </w:pPr>
            <w:r w:rsidRPr="0036731F">
              <w:rPr>
                <w:rFonts w:cstheme="minorHAnsi"/>
              </w:rPr>
              <w:t>Carried</w:t>
            </w:r>
          </w:p>
        </w:tc>
      </w:tr>
      <w:tr w:rsidR="00314EF4" w:rsidRPr="0036731F" w:rsidTr="00FE397D">
        <w:trPr>
          <w:jc w:val="center"/>
        </w:trPr>
        <w:tc>
          <w:tcPr>
            <w:tcW w:w="3544" w:type="dxa"/>
          </w:tcPr>
          <w:p w:rsidR="00314EF4" w:rsidRPr="0036731F" w:rsidRDefault="00314EF4" w:rsidP="00E90C48">
            <w:pPr>
              <w:jc w:val="both"/>
              <w:rPr>
                <w:rFonts w:cstheme="minorHAnsi"/>
              </w:rPr>
            </w:pPr>
            <w:r w:rsidRPr="0036731F">
              <w:rPr>
                <w:rFonts w:cstheme="minorHAnsi"/>
              </w:rPr>
              <w:t>Vice-Chair</w:t>
            </w:r>
          </w:p>
        </w:tc>
        <w:tc>
          <w:tcPr>
            <w:tcW w:w="2694" w:type="dxa"/>
          </w:tcPr>
          <w:p w:rsidR="00314EF4" w:rsidRPr="0036731F" w:rsidRDefault="00314EF4" w:rsidP="00E90C48">
            <w:pPr>
              <w:jc w:val="both"/>
              <w:rPr>
                <w:rFonts w:cstheme="minorHAnsi"/>
              </w:rPr>
            </w:pPr>
            <w:r w:rsidRPr="0036731F">
              <w:rPr>
                <w:rFonts w:cstheme="minorHAnsi"/>
              </w:rPr>
              <w:t xml:space="preserve">Jeanette </w:t>
            </w:r>
            <w:proofErr w:type="spellStart"/>
            <w:r w:rsidRPr="0036731F">
              <w:rPr>
                <w:rFonts w:cstheme="minorHAnsi"/>
              </w:rPr>
              <w:t>Pointon</w:t>
            </w:r>
            <w:proofErr w:type="spellEnd"/>
          </w:p>
        </w:tc>
        <w:tc>
          <w:tcPr>
            <w:tcW w:w="4394" w:type="dxa"/>
          </w:tcPr>
          <w:p w:rsidR="00314EF4" w:rsidRPr="0036731F" w:rsidRDefault="00282A86" w:rsidP="00E90C48">
            <w:pPr>
              <w:jc w:val="both"/>
              <w:rPr>
                <w:rFonts w:cstheme="minorHAnsi"/>
              </w:rPr>
            </w:pPr>
            <w:r w:rsidRPr="0036731F">
              <w:rPr>
                <w:rFonts w:cstheme="minorHAnsi"/>
              </w:rPr>
              <w:t>Carried</w:t>
            </w:r>
          </w:p>
        </w:tc>
      </w:tr>
      <w:tr w:rsidR="00D66B0C" w:rsidRPr="0036731F" w:rsidTr="00FE397D">
        <w:trPr>
          <w:jc w:val="center"/>
        </w:trPr>
        <w:tc>
          <w:tcPr>
            <w:tcW w:w="3544" w:type="dxa"/>
          </w:tcPr>
          <w:p w:rsidR="00D66B0C" w:rsidRPr="0036731F" w:rsidRDefault="00D66B0C" w:rsidP="002C3CD4">
            <w:pPr>
              <w:jc w:val="both"/>
              <w:rPr>
                <w:rFonts w:cstheme="minorHAnsi"/>
              </w:rPr>
            </w:pPr>
            <w:r w:rsidRPr="0036731F">
              <w:rPr>
                <w:rFonts w:cstheme="minorHAnsi"/>
              </w:rPr>
              <w:t>Secretary</w:t>
            </w:r>
          </w:p>
        </w:tc>
        <w:tc>
          <w:tcPr>
            <w:tcW w:w="2694" w:type="dxa"/>
          </w:tcPr>
          <w:p w:rsidR="00D66B0C" w:rsidRPr="0036731F" w:rsidRDefault="00D66B0C" w:rsidP="002C3CD4">
            <w:pPr>
              <w:jc w:val="both"/>
              <w:rPr>
                <w:rFonts w:cstheme="minorHAnsi"/>
              </w:rPr>
            </w:pPr>
            <w:r w:rsidRPr="0036731F">
              <w:rPr>
                <w:rFonts w:cstheme="minorHAnsi"/>
              </w:rPr>
              <w:t>Sam Oldfield</w:t>
            </w:r>
          </w:p>
        </w:tc>
        <w:tc>
          <w:tcPr>
            <w:tcW w:w="4394" w:type="dxa"/>
          </w:tcPr>
          <w:p w:rsidR="00D66B0C" w:rsidRPr="0036731F" w:rsidRDefault="00D66B0C" w:rsidP="003D4F12">
            <w:pPr>
              <w:jc w:val="both"/>
              <w:rPr>
                <w:rFonts w:cstheme="minorHAnsi"/>
              </w:rPr>
            </w:pPr>
            <w:r w:rsidRPr="0036731F">
              <w:rPr>
                <w:rFonts w:cstheme="minorHAnsi"/>
              </w:rPr>
              <w:t>Carried</w:t>
            </w:r>
          </w:p>
        </w:tc>
      </w:tr>
      <w:tr w:rsidR="00314EF4" w:rsidRPr="0036731F" w:rsidTr="00FE397D">
        <w:trPr>
          <w:jc w:val="center"/>
        </w:trPr>
        <w:tc>
          <w:tcPr>
            <w:tcW w:w="3544" w:type="dxa"/>
          </w:tcPr>
          <w:p w:rsidR="00314EF4" w:rsidRPr="0036731F" w:rsidRDefault="00314EF4" w:rsidP="002C3CD4">
            <w:pPr>
              <w:jc w:val="both"/>
              <w:rPr>
                <w:rFonts w:cstheme="minorHAnsi"/>
              </w:rPr>
            </w:pPr>
            <w:r w:rsidRPr="0036731F">
              <w:rPr>
                <w:rFonts w:cstheme="minorHAnsi"/>
              </w:rPr>
              <w:t>Treasurer</w:t>
            </w:r>
          </w:p>
        </w:tc>
        <w:tc>
          <w:tcPr>
            <w:tcW w:w="2694" w:type="dxa"/>
          </w:tcPr>
          <w:p w:rsidR="00314EF4" w:rsidRPr="0036731F" w:rsidRDefault="00314EF4" w:rsidP="002C3CD4">
            <w:pPr>
              <w:jc w:val="both"/>
              <w:rPr>
                <w:rFonts w:cstheme="minorHAnsi"/>
              </w:rPr>
            </w:pPr>
            <w:r w:rsidRPr="0036731F">
              <w:rPr>
                <w:rFonts w:cstheme="minorHAnsi"/>
              </w:rPr>
              <w:t xml:space="preserve">Chris </w:t>
            </w:r>
            <w:proofErr w:type="spellStart"/>
            <w:r w:rsidRPr="0036731F">
              <w:rPr>
                <w:rFonts w:cstheme="minorHAnsi"/>
              </w:rPr>
              <w:t>Lowndes</w:t>
            </w:r>
            <w:proofErr w:type="spellEnd"/>
          </w:p>
        </w:tc>
        <w:tc>
          <w:tcPr>
            <w:tcW w:w="4394" w:type="dxa"/>
          </w:tcPr>
          <w:p w:rsidR="00314EF4" w:rsidRPr="0036731F" w:rsidRDefault="00282A86" w:rsidP="00E90C48">
            <w:pPr>
              <w:jc w:val="both"/>
              <w:rPr>
                <w:rFonts w:cstheme="minorHAnsi"/>
              </w:rPr>
            </w:pPr>
            <w:r w:rsidRPr="0036731F">
              <w:rPr>
                <w:rFonts w:cstheme="minorHAnsi"/>
              </w:rPr>
              <w:t>Carried</w:t>
            </w:r>
          </w:p>
        </w:tc>
      </w:tr>
      <w:tr w:rsidR="009D108B" w:rsidRPr="0036731F" w:rsidTr="00FE397D">
        <w:trPr>
          <w:jc w:val="center"/>
        </w:trPr>
        <w:tc>
          <w:tcPr>
            <w:tcW w:w="3544" w:type="dxa"/>
          </w:tcPr>
          <w:p w:rsidR="009D108B" w:rsidRDefault="009D108B" w:rsidP="009D108B">
            <w:pPr>
              <w:jc w:val="both"/>
              <w:rPr>
                <w:rFonts w:cstheme="minorHAnsi"/>
              </w:rPr>
            </w:pPr>
            <w:r>
              <w:rPr>
                <w:rFonts w:cstheme="minorHAnsi"/>
              </w:rPr>
              <w:t>Assistant Treasurer</w:t>
            </w:r>
          </w:p>
        </w:tc>
        <w:tc>
          <w:tcPr>
            <w:tcW w:w="2694" w:type="dxa"/>
          </w:tcPr>
          <w:p w:rsidR="009D108B" w:rsidRPr="0036731F" w:rsidRDefault="009D108B" w:rsidP="00E90C48">
            <w:pPr>
              <w:jc w:val="both"/>
              <w:rPr>
                <w:rFonts w:cstheme="minorHAnsi"/>
              </w:rPr>
            </w:pPr>
            <w:r>
              <w:rPr>
                <w:rFonts w:cstheme="minorHAnsi"/>
              </w:rPr>
              <w:t xml:space="preserve">Jessica </w:t>
            </w:r>
            <w:proofErr w:type="spellStart"/>
            <w:r>
              <w:rPr>
                <w:rFonts w:cstheme="minorHAnsi"/>
              </w:rPr>
              <w:t>Mountford</w:t>
            </w:r>
            <w:proofErr w:type="spellEnd"/>
          </w:p>
        </w:tc>
        <w:tc>
          <w:tcPr>
            <w:tcW w:w="4394" w:type="dxa"/>
          </w:tcPr>
          <w:p w:rsidR="009D108B" w:rsidRPr="0036731F" w:rsidRDefault="009D108B" w:rsidP="00E90C48">
            <w:pPr>
              <w:jc w:val="both"/>
              <w:rPr>
                <w:rFonts w:cstheme="minorHAnsi"/>
              </w:rPr>
            </w:pPr>
            <w:r>
              <w:rPr>
                <w:rFonts w:cstheme="minorHAnsi"/>
              </w:rPr>
              <w:t>Carried</w:t>
            </w:r>
          </w:p>
        </w:tc>
      </w:tr>
      <w:tr w:rsidR="00314EF4" w:rsidRPr="0036731F" w:rsidTr="00FE397D">
        <w:trPr>
          <w:jc w:val="center"/>
        </w:trPr>
        <w:tc>
          <w:tcPr>
            <w:tcW w:w="3544" w:type="dxa"/>
          </w:tcPr>
          <w:p w:rsidR="00314EF4" w:rsidRPr="0036731F" w:rsidRDefault="009D108B" w:rsidP="00C75ACA">
            <w:pPr>
              <w:jc w:val="both"/>
              <w:rPr>
                <w:rFonts w:cstheme="minorHAnsi"/>
              </w:rPr>
            </w:pPr>
            <w:r>
              <w:rPr>
                <w:rFonts w:cstheme="minorHAnsi"/>
              </w:rPr>
              <w:t>SJLG Co-ordinator</w:t>
            </w:r>
          </w:p>
        </w:tc>
        <w:tc>
          <w:tcPr>
            <w:tcW w:w="2694" w:type="dxa"/>
          </w:tcPr>
          <w:p w:rsidR="00314EF4" w:rsidRPr="0036731F" w:rsidRDefault="00314EF4" w:rsidP="00E90C48">
            <w:pPr>
              <w:jc w:val="both"/>
              <w:rPr>
                <w:rFonts w:cstheme="minorHAnsi"/>
              </w:rPr>
            </w:pPr>
            <w:r w:rsidRPr="0036731F">
              <w:rPr>
                <w:rFonts w:cstheme="minorHAnsi"/>
              </w:rPr>
              <w:t>Ursula Smith</w:t>
            </w:r>
          </w:p>
        </w:tc>
        <w:tc>
          <w:tcPr>
            <w:tcW w:w="4394" w:type="dxa"/>
          </w:tcPr>
          <w:p w:rsidR="00314EF4" w:rsidRPr="0036731F" w:rsidRDefault="00282A86" w:rsidP="00E90C48">
            <w:pPr>
              <w:jc w:val="both"/>
              <w:rPr>
                <w:rFonts w:cstheme="minorHAnsi"/>
              </w:rPr>
            </w:pPr>
            <w:r w:rsidRPr="0036731F">
              <w:rPr>
                <w:rFonts w:cstheme="minorHAnsi"/>
              </w:rPr>
              <w:t>Carried</w:t>
            </w:r>
          </w:p>
        </w:tc>
      </w:tr>
      <w:tr w:rsidR="00362643" w:rsidRPr="0036731F" w:rsidTr="00FE397D">
        <w:trPr>
          <w:jc w:val="center"/>
        </w:trPr>
        <w:tc>
          <w:tcPr>
            <w:tcW w:w="3544" w:type="dxa"/>
          </w:tcPr>
          <w:p w:rsidR="00362643" w:rsidRPr="0036731F" w:rsidRDefault="00362643" w:rsidP="002C3CD4">
            <w:pPr>
              <w:jc w:val="both"/>
              <w:rPr>
                <w:rFonts w:cstheme="minorHAnsi"/>
              </w:rPr>
            </w:pPr>
            <w:r w:rsidRPr="0036731F">
              <w:rPr>
                <w:rFonts w:cstheme="minorHAnsi"/>
              </w:rPr>
              <w:t>Affiliation Secretary</w:t>
            </w:r>
          </w:p>
        </w:tc>
        <w:tc>
          <w:tcPr>
            <w:tcW w:w="2694" w:type="dxa"/>
          </w:tcPr>
          <w:p w:rsidR="00362643" w:rsidRPr="0036731F" w:rsidRDefault="00362643" w:rsidP="002C3CD4">
            <w:pPr>
              <w:jc w:val="both"/>
              <w:rPr>
                <w:rFonts w:cstheme="minorHAnsi"/>
              </w:rPr>
            </w:pPr>
            <w:r w:rsidRPr="0036731F">
              <w:rPr>
                <w:rFonts w:cstheme="minorHAnsi"/>
              </w:rPr>
              <w:t>Julie Tinsley</w:t>
            </w:r>
          </w:p>
        </w:tc>
        <w:tc>
          <w:tcPr>
            <w:tcW w:w="4394" w:type="dxa"/>
          </w:tcPr>
          <w:p w:rsidR="00362643" w:rsidRPr="0036731F" w:rsidRDefault="00362643" w:rsidP="002C3CD4">
            <w:pPr>
              <w:jc w:val="both"/>
              <w:rPr>
                <w:rFonts w:cstheme="minorHAnsi"/>
              </w:rPr>
            </w:pPr>
            <w:r w:rsidRPr="0036731F">
              <w:rPr>
                <w:rFonts w:cstheme="minorHAnsi"/>
              </w:rPr>
              <w:t>Carried</w:t>
            </w:r>
          </w:p>
        </w:tc>
      </w:tr>
      <w:tr w:rsidR="00314EF4" w:rsidRPr="0036731F" w:rsidTr="00FE397D">
        <w:trPr>
          <w:jc w:val="center"/>
        </w:trPr>
        <w:tc>
          <w:tcPr>
            <w:tcW w:w="3544" w:type="dxa"/>
          </w:tcPr>
          <w:p w:rsidR="00314EF4" w:rsidRPr="0036731F" w:rsidRDefault="00314EF4" w:rsidP="00E90C48">
            <w:pPr>
              <w:jc w:val="both"/>
              <w:rPr>
                <w:rFonts w:cstheme="minorHAnsi"/>
              </w:rPr>
            </w:pPr>
            <w:r w:rsidRPr="0036731F">
              <w:rPr>
                <w:rFonts w:cstheme="minorHAnsi"/>
              </w:rPr>
              <w:t>Schools Secretary</w:t>
            </w:r>
          </w:p>
        </w:tc>
        <w:tc>
          <w:tcPr>
            <w:tcW w:w="2694" w:type="dxa"/>
          </w:tcPr>
          <w:p w:rsidR="00314EF4" w:rsidRPr="0036731F" w:rsidRDefault="00314EF4" w:rsidP="00E90C48">
            <w:pPr>
              <w:jc w:val="both"/>
              <w:rPr>
                <w:rFonts w:cstheme="minorHAnsi"/>
                <w:b/>
              </w:rPr>
            </w:pPr>
            <w:r w:rsidRPr="0036731F">
              <w:rPr>
                <w:rFonts w:cstheme="minorHAnsi"/>
                <w:b/>
              </w:rPr>
              <w:t>Vacant</w:t>
            </w:r>
          </w:p>
        </w:tc>
        <w:tc>
          <w:tcPr>
            <w:tcW w:w="4394" w:type="dxa"/>
          </w:tcPr>
          <w:p w:rsidR="00314EF4" w:rsidRPr="0036731F" w:rsidRDefault="009E6BFB" w:rsidP="00282A86">
            <w:pPr>
              <w:jc w:val="both"/>
              <w:rPr>
                <w:rFonts w:cstheme="minorHAnsi"/>
              </w:rPr>
            </w:pPr>
            <w:r w:rsidRPr="0036731F">
              <w:rPr>
                <w:rFonts w:cstheme="minorHAnsi"/>
              </w:rPr>
              <w:t>Enquiries to be made</w:t>
            </w:r>
          </w:p>
        </w:tc>
      </w:tr>
      <w:tr w:rsidR="00D66B0C" w:rsidRPr="0036731F" w:rsidTr="00FE397D">
        <w:trPr>
          <w:jc w:val="center"/>
        </w:trPr>
        <w:tc>
          <w:tcPr>
            <w:tcW w:w="3544" w:type="dxa"/>
          </w:tcPr>
          <w:p w:rsidR="00D66B0C" w:rsidRPr="0036731F" w:rsidRDefault="00D66B0C" w:rsidP="00E90C48">
            <w:pPr>
              <w:jc w:val="both"/>
              <w:rPr>
                <w:rFonts w:cstheme="minorHAnsi"/>
              </w:rPr>
            </w:pPr>
            <w:r w:rsidRPr="0036731F">
              <w:rPr>
                <w:rFonts w:cstheme="minorHAnsi"/>
              </w:rPr>
              <w:t>Umpiring Secretary</w:t>
            </w:r>
          </w:p>
        </w:tc>
        <w:tc>
          <w:tcPr>
            <w:tcW w:w="2694" w:type="dxa"/>
          </w:tcPr>
          <w:p w:rsidR="00D66B0C" w:rsidRPr="0028031C" w:rsidRDefault="00D66B0C" w:rsidP="00E90C48">
            <w:pPr>
              <w:jc w:val="both"/>
              <w:rPr>
                <w:rFonts w:cstheme="minorHAnsi"/>
              </w:rPr>
            </w:pPr>
            <w:r w:rsidRPr="0028031C">
              <w:rPr>
                <w:rFonts w:cstheme="minorHAnsi"/>
              </w:rPr>
              <w:t>Rebecca Barnes</w:t>
            </w:r>
          </w:p>
        </w:tc>
        <w:tc>
          <w:tcPr>
            <w:tcW w:w="4394" w:type="dxa"/>
          </w:tcPr>
          <w:p w:rsidR="00D66B0C" w:rsidRPr="0036731F" w:rsidRDefault="00D66B0C" w:rsidP="003D4F12">
            <w:pPr>
              <w:jc w:val="both"/>
              <w:rPr>
                <w:rFonts w:cstheme="minorHAnsi"/>
              </w:rPr>
            </w:pPr>
            <w:r w:rsidRPr="0036731F">
              <w:rPr>
                <w:rFonts w:cstheme="minorHAnsi"/>
              </w:rPr>
              <w:t>Carried</w:t>
            </w:r>
          </w:p>
        </w:tc>
      </w:tr>
      <w:tr w:rsidR="00314EF4" w:rsidRPr="0036731F" w:rsidTr="00FE397D">
        <w:trPr>
          <w:jc w:val="center"/>
        </w:trPr>
        <w:tc>
          <w:tcPr>
            <w:tcW w:w="3544" w:type="dxa"/>
          </w:tcPr>
          <w:p w:rsidR="00314EF4" w:rsidRPr="0036731F" w:rsidRDefault="00314EF4" w:rsidP="00E90C48">
            <w:pPr>
              <w:jc w:val="both"/>
              <w:rPr>
                <w:rFonts w:cstheme="minorHAnsi"/>
              </w:rPr>
            </w:pPr>
            <w:r w:rsidRPr="0036731F">
              <w:rPr>
                <w:rFonts w:cstheme="minorHAnsi"/>
              </w:rPr>
              <w:t>Tournament Secretary</w:t>
            </w:r>
          </w:p>
        </w:tc>
        <w:tc>
          <w:tcPr>
            <w:tcW w:w="2694" w:type="dxa"/>
          </w:tcPr>
          <w:p w:rsidR="00314EF4" w:rsidRPr="0036731F" w:rsidRDefault="00314EF4" w:rsidP="00E90C48">
            <w:pPr>
              <w:jc w:val="both"/>
              <w:rPr>
                <w:rFonts w:cstheme="minorHAnsi"/>
              </w:rPr>
            </w:pPr>
            <w:r w:rsidRPr="0036731F">
              <w:rPr>
                <w:rFonts w:cstheme="minorHAnsi"/>
              </w:rPr>
              <w:t>Sue Lawton</w:t>
            </w:r>
          </w:p>
        </w:tc>
        <w:tc>
          <w:tcPr>
            <w:tcW w:w="4394" w:type="dxa"/>
          </w:tcPr>
          <w:p w:rsidR="00314EF4" w:rsidRPr="0036731F" w:rsidRDefault="00282A86" w:rsidP="00E90C48">
            <w:pPr>
              <w:jc w:val="both"/>
              <w:rPr>
                <w:rFonts w:cstheme="minorHAnsi"/>
              </w:rPr>
            </w:pPr>
            <w:r w:rsidRPr="0036731F">
              <w:rPr>
                <w:rFonts w:cstheme="minorHAnsi"/>
              </w:rPr>
              <w:t>Carried</w:t>
            </w:r>
          </w:p>
        </w:tc>
      </w:tr>
      <w:tr w:rsidR="00314EF4" w:rsidRPr="0036731F" w:rsidTr="00FE397D">
        <w:trPr>
          <w:jc w:val="center"/>
        </w:trPr>
        <w:tc>
          <w:tcPr>
            <w:tcW w:w="3544" w:type="dxa"/>
          </w:tcPr>
          <w:p w:rsidR="00314EF4" w:rsidRPr="0036731F" w:rsidRDefault="00314EF4" w:rsidP="00E90C48">
            <w:pPr>
              <w:jc w:val="both"/>
              <w:rPr>
                <w:rFonts w:cstheme="minorHAnsi"/>
              </w:rPr>
            </w:pPr>
            <w:r w:rsidRPr="0036731F">
              <w:rPr>
                <w:rFonts w:cstheme="minorHAnsi"/>
              </w:rPr>
              <w:t>Coaching Secretary</w:t>
            </w:r>
          </w:p>
        </w:tc>
        <w:tc>
          <w:tcPr>
            <w:tcW w:w="2694" w:type="dxa"/>
          </w:tcPr>
          <w:p w:rsidR="00314EF4" w:rsidRPr="0036731F" w:rsidRDefault="00314EF4" w:rsidP="00E90C48">
            <w:pPr>
              <w:jc w:val="both"/>
              <w:rPr>
                <w:rFonts w:cstheme="minorHAnsi"/>
              </w:rPr>
            </w:pPr>
            <w:r w:rsidRPr="0036731F">
              <w:rPr>
                <w:rFonts w:cstheme="minorHAnsi"/>
              </w:rPr>
              <w:t xml:space="preserve">Pat </w:t>
            </w:r>
            <w:proofErr w:type="spellStart"/>
            <w:r w:rsidRPr="0036731F">
              <w:rPr>
                <w:rFonts w:cstheme="minorHAnsi"/>
              </w:rPr>
              <w:t>Arnott</w:t>
            </w:r>
            <w:proofErr w:type="spellEnd"/>
          </w:p>
        </w:tc>
        <w:tc>
          <w:tcPr>
            <w:tcW w:w="4394" w:type="dxa"/>
          </w:tcPr>
          <w:p w:rsidR="00314EF4" w:rsidRPr="0036731F" w:rsidRDefault="00282A86" w:rsidP="00E90C48">
            <w:pPr>
              <w:jc w:val="both"/>
              <w:rPr>
                <w:rFonts w:cstheme="minorHAnsi"/>
              </w:rPr>
            </w:pPr>
            <w:r w:rsidRPr="0036731F">
              <w:rPr>
                <w:rFonts w:cstheme="minorHAnsi"/>
              </w:rPr>
              <w:t>Carried</w:t>
            </w:r>
          </w:p>
        </w:tc>
      </w:tr>
      <w:tr w:rsidR="00314EF4" w:rsidRPr="0036731F" w:rsidTr="00FE397D">
        <w:trPr>
          <w:jc w:val="center"/>
        </w:trPr>
        <w:tc>
          <w:tcPr>
            <w:tcW w:w="3544" w:type="dxa"/>
          </w:tcPr>
          <w:p w:rsidR="00314EF4" w:rsidRPr="0036731F" w:rsidRDefault="00314EF4" w:rsidP="00E90C48">
            <w:pPr>
              <w:jc w:val="both"/>
              <w:rPr>
                <w:rFonts w:cstheme="minorHAnsi"/>
              </w:rPr>
            </w:pPr>
            <w:r w:rsidRPr="0036731F">
              <w:rPr>
                <w:rFonts w:cstheme="minorHAnsi"/>
              </w:rPr>
              <w:t>Publicity Secretary</w:t>
            </w:r>
          </w:p>
        </w:tc>
        <w:tc>
          <w:tcPr>
            <w:tcW w:w="2694" w:type="dxa"/>
          </w:tcPr>
          <w:p w:rsidR="00314EF4" w:rsidRPr="0036731F" w:rsidRDefault="00314EF4" w:rsidP="00E90C48">
            <w:pPr>
              <w:jc w:val="both"/>
              <w:rPr>
                <w:rFonts w:cstheme="minorHAnsi"/>
              </w:rPr>
            </w:pPr>
            <w:r w:rsidRPr="0036731F">
              <w:rPr>
                <w:rFonts w:cstheme="minorHAnsi"/>
              </w:rPr>
              <w:t>Lyn Rowe</w:t>
            </w:r>
          </w:p>
        </w:tc>
        <w:tc>
          <w:tcPr>
            <w:tcW w:w="4394" w:type="dxa"/>
          </w:tcPr>
          <w:p w:rsidR="00314EF4" w:rsidRPr="0036731F" w:rsidRDefault="00282A86" w:rsidP="00E90C48">
            <w:pPr>
              <w:jc w:val="both"/>
              <w:rPr>
                <w:rFonts w:cstheme="minorHAnsi"/>
              </w:rPr>
            </w:pPr>
            <w:r w:rsidRPr="0036731F">
              <w:rPr>
                <w:rFonts w:cstheme="minorHAnsi"/>
              </w:rPr>
              <w:t>Carried</w:t>
            </w:r>
          </w:p>
        </w:tc>
      </w:tr>
      <w:tr w:rsidR="00314EF4" w:rsidRPr="0036731F" w:rsidTr="00FE397D">
        <w:trPr>
          <w:jc w:val="center"/>
        </w:trPr>
        <w:tc>
          <w:tcPr>
            <w:tcW w:w="3544" w:type="dxa"/>
          </w:tcPr>
          <w:p w:rsidR="00314EF4" w:rsidRPr="0036731F" w:rsidRDefault="00314EF4" w:rsidP="00E90C48">
            <w:pPr>
              <w:jc w:val="both"/>
              <w:rPr>
                <w:rFonts w:cstheme="minorHAnsi"/>
              </w:rPr>
            </w:pPr>
            <w:r w:rsidRPr="0036731F">
              <w:rPr>
                <w:rFonts w:cstheme="minorHAnsi"/>
              </w:rPr>
              <w:t>Excel Academic Head Coach/Scout</w:t>
            </w:r>
          </w:p>
        </w:tc>
        <w:tc>
          <w:tcPr>
            <w:tcW w:w="2694" w:type="dxa"/>
          </w:tcPr>
          <w:p w:rsidR="00314EF4" w:rsidRPr="0036731F" w:rsidRDefault="00314EF4" w:rsidP="00E90C48">
            <w:pPr>
              <w:jc w:val="both"/>
              <w:rPr>
                <w:rFonts w:cstheme="minorHAnsi"/>
              </w:rPr>
            </w:pPr>
            <w:r w:rsidRPr="0036731F">
              <w:rPr>
                <w:rFonts w:cstheme="minorHAnsi"/>
              </w:rPr>
              <w:t xml:space="preserve">Jeanette </w:t>
            </w:r>
            <w:proofErr w:type="spellStart"/>
            <w:r w:rsidRPr="0036731F">
              <w:rPr>
                <w:rFonts w:cstheme="minorHAnsi"/>
              </w:rPr>
              <w:t>Pointon</w:t>
            </w:r>
            <w:proofErr w:type="spellEnd"/>
          </w:p>
        </w:tc>
        <w:tc>
          <w:tcPr>
            <w:tcW w:w="4394" w:type="dxa"/>
          </w:tcPr>
          <w:p w:rsidR="00314EF4" w:rsidRPr="0036731F" w:rsidRDefault="00282A86" w:rsidP="00E90C48">
            <w:pPr>
              <w:jc w:val="both"/>
              <w:rPr>
                <w:rFonts w:cstheme="minorHAnsi"/>
              </w:rPr>
            </w:pPr>
            <w:r w:rsidRPr="0036731F">
              <w:rPr>
                <w:rFonts w:cstheme="minorHAnsi"/>
              </w:rPr>
              <w:t>Carried</w:t>
            </w:r>
          </w:p>
        </w:tc>
      </w:tr>
      <w:tr w:rsidR="00D8043E" w:rsidRPr="0036731F" w:rsidTr="00FE397D">
        <w:trPr>
          <w:jc w:val="center"/>
        </w:trPr>
        <w:tc>
          <w:tcPr>
            <w:tcW w:w="3544" w:type="dxa"/>
          </w:tcPr>
          <w:p w:rsidR="00D8043E" w:rsidRPr="0036731F" w:rsidRDefault="00D8043E" w:rsidP="00E90C48">
            <w:pPr>
              <w:jc w:val="both"/>
              <w:rPr>
                <w:rFonts w:cstheme="minorHAnsi"/>
              </w:rPr>
            </w:pPr>
            <w:r w:rsidRPr="0036731F">
              <w:rPr>
                <w:rFonts w:cstheme="minorHAnsi"/>
              </w:rPr>
              <w:t>Committee Members</w:t>
            </w:r>
          </w:p>
        </w:tc>
        <w:tc>
          <w:tcPr>
            <w:tcW w:w="2694" w:type="dxa"/>
          </w:tcPr>
          <w:p w:rsidR="00D8043E" w:rsidRPr="0036731F" w:rsidRDefault="00D8043E" w:rsidP="00E90C48">
            <w:pPr>
              <w:jc w:val="both"/>
              <w:rPr>
                <w:rFonts w:cstheme="minorHAnsi"/>
              </w:rPr>
            </w:pPr>
            <w:r w:rsidRPr="0036731F">
              <w:rPr>
                <w:rFonts w:cstheme="minorHAnsi"/>
              </w:rPr>
              <w:t>Jenny Winch</w:t>
            </w:r>
          </w:p>
          <w:p w:rsidR="00C75ACA" w:rsidRDefault="00D8043E" w:rsidP="009D108B">
            <w:pPr>
              <w:jc w:val="both"/>
              <w:rPr>
                <w:rFonts w:cstheme="minorHAnsi"/>
              </w:rPr>
            </w:pPr>
            <w:r w:rsidRPr="0036731F">
              <w:rPr>
                <w:rFonts w:cstheme="minorHAnsi"/>
              </w:rPr>
              <w:t>Norma Ashcroft</w:t>
            </w:r>
          </w:p>
          <w:p w:rsidR="009D108B" w:rsidRPr="0036731F" w:rsidRDefault="009D108B" w:rsidP="009D108B">
            <w:pPr>
              <w:jc w:val="both"/>
              <w:rPr>
                <w:rFonts w:cstheme="minorHAnsi"/>
              </w:rPr>
            </w:pPr>
            <w:r>
              <w:rPr>
                <w:rFonts w:cstheme="minorHAnsi"/>
              </w:rPr>
              <w:t xml:space="preserve">Andrea </w:t>
            </w:r>
            <w:proofErr w:type="spellStart"/>
            <w:r>
              <w:rPr>
                <w:rFonts w:cstheme="minorHAnsi"/>
              </w:rPr>
              <w:t>Skilleter</w:t>
            </w:r>
            <w:proofErr w:type="spellEnd"/>
          </w:p>
        </w:tc>
        <w:tc>
          <w:tcPr>
            <w:tcW w:w="4394" w:type="dxa"/>
          </w:tcPr>
          <w:p w:rsidR="00D8043E" w:rsidRPr="0036731F" w:rsidRDefault="00D8043E" w:rsidP="00E90C48">
            <w:pPr>
              <w:jc w:val="both"/>
              <w:rPr>
                <w:rFonts w:cstheme="minorHAnsi"/>
              </w:rPr>
            </w:pPr>
            <w:r w:rsidRPr="0036731F">
              <w:rPr>
                <w:rFonts w:cstheme="minorHAnsi"/>
              </w:rPr>
              <w:t>Carried</w:t>
            </w:r>
          </w:p>
        </w:tc>
      </w:tr>
      <w:tr w:rsidR="00755DC4" w:rsidRPr="0036731F" w:rsidTr="00FE397D">
        <w:trPr>
          <w:jc w:val="center"/>
        </w:trPr>
        <w:tc>
          <w:tcPr>
            <w:tcW w:w="3544" w:type="dxa"/>
          </w:tcPr>
          <w:p w:rsidR="00755DC4" w:rsidRPr="0036731F" w:rsidRDefault="00755DC4" w:rsidP="00E90C48">
            <w:pPr>
              <w:jc w:val="both"/>
              <w:rPr>
                <w:rFonts w:cstheme="minorHAnsi"/>
              </w:rPr>
            </w:pPr>
            <w:r>
              <w:rPr>
                <w:rFonts w:cstheme="minorHAnsi"/>
              </w:rPr>
              <w:t>Representative from each Staffordshire League</w:t>
            </w:r>
          </w:p>
        </w:tc>
        <w:tc>
          <w:tcPr>
            <w:tcW w:w="2694" w:type="dxa"/>
          </w:tcPr>
          <w:p w:rsidR="00755DC4" w:rsidRPr="00755DC4" w:rsidRDefault="00B902A2" w:rsidP="00E90C48">
            <w:pPr>
              <w:jc w:val="both"/>
              <w:rPr>
                <w:rFonts w:cstheme="minorHAnsi"/>
                <w:b/>
              </w:rPr>
            </w:pPr>
            <w:r>
              <w:rPr>
                <w:rFonts w:cstheme="minorHAnsi"/>
                <w:b/>
              </w:rPr>
              <w:t>TBC</w:t>
            </w:r>
          </w:p>
        </w:tc>
        <w:tc>
          <w:tcPr>
            <w:tcW w:w="4394" w:type="dxa"/>
          </w:tcPr>
          <w:p w:rsidR="00755DC4" w:rsidRPr="00755DC4" w:rsidRDefault="00755DC4" w:rsidP="00E90C48">
            <w:pPr>
              <w:jc w:val="both"/>
              <w:rPr>
                <w:rFonts w:cstheme="minorHAnsi"/>
              </w:rPr>
            </w:pPr>
            <w:r>
              <w:rPr>
                <w:rFonts w:cstheme="minorHAnsi"/>
              </w:rPr>
              <w:t>Enquiries to be made</w:t>
            </w:r>
          </w:p>
        </w:tc>
      </w:tr>
    </w:tbl>
    <w:p w:rsidR="00314EF4" w:rsidRDefault="00314EF4" w:rsidP="0036731F">
      <w:pPr>
        <w:spacing w:after="0"/>
        <w:jc w:val="both"/>
        <w:rPr>
          <w:rFonts w:cstheme="minorHAnsi"/>
        </w:rPr>
      </w:pPr>
    </w:p>
    <w:p w:rsidR="00D16520" w:rsidRDefault="00D16520" w:rsidP="0036731F">
      <w:pPr>
        <w:spacing w:after="0"/>
        <w:jc w:val="both"/>
        <w:rPr>
          <w:rFonts w:cstheme="minorHAnsi"/>
        </w:rPr>
      </w:pPr>
      <w:r>
        <w:rPr>
          <w:rFonts w:cstheme="minorHAnsi"/>
        </w:rPr>
        <w:t xml:space="preserve">Cheque </w:t>
      </w:r>
      <w:r w:rsidR="000930F8">
        <w:rPr>
          <w:rFonts w:cstheme="minorHAnsi"/>
        </w:rPr>
        <w:t>signatory</w:t>
      </w:r>
      <w:r>
        <w:rPr>
          <w:rFonts w:cstheme="minorHAnsi"/>
        </w:rPr>
        <w:t xml:space="preserve"> changes are to be made in light of the above.  </w:t>
      </w:r>
      <w:proofErr w:type="gramStart"/>
      <w:r>
        <w:rPr>
          <w:rFonts w:cstheme="minorHAnsi"/>
        </w:rPr>
        <w:t xml:space="preserve">Jane Fenton to be </w:t>
      </w:r>
      <w:r w:rsidR="00533F00">
        <w:rPr>
          <w:rFonts w:cstheme="minorHAnsi"/>
        </w:rPr>
        <w:t>removed</w:t>
      </w:r>
      <w:r>
        <w:rPr>
          <w:rFonts w:cstheme="minorHAnsi"/>
        </w:rPr>
        <w:t xml:space="preserve">, Pat </w:t>
      </w:r>
      <w:proofErr w:type="spellStart"/>
      <w:r>
        <w:rPr>
          <w:rFonts w:cstheme="minorHAnsi"/>
        </w:rPr>
        <w:t>Arnott</w:t>
      </w:r>
      <w:proofErr w:type="spellEnd"/>
      <w:r>
        <w:rPr>
          <w:rFonts w:cstheme="minorHAnsi"/>
        </w:rPr>
        <w:t xml:space="preserve"> (Chair),</w:t>
      </w:r>
      <w:r w:rsidR="00533F00">
        <w:rPr>
          <w:rFonts w:cstheme="minorHAnsi"/>
        </w:rPr>
        <w:t xml:space="preserve"> Sam Oldfield (secretary)</w:t>
      </w:r>
      <w:r>
        <w:rPr>
          <w:rFonts w:cstheme="minorHAnsi"/>
        </w:rPr>
        <w:t xml:space="preserve"> and Jessica </w:t>
      </w:r>
      <w:proofErr w:type="spellStart"/>
      <w:r>
        <w:rPr>
          <w:rFonts w:cstheme="minorHAnsi"/>
        </w:rPr>
        <w:t>Mountford</w:t>
      </w:r>
      <w:proofErr w:type="spellEnd"/>
      <w:r>
        <w:rPr>
          <w:rFonts w:cstheme="minorHAnsi"/>
        </w:rPr>
        <w:t xml:space="preserve"> (assistant treasurer) to be added.</w:t>
      </w:r>
      <w:proofErr w:type="gramEnd"/>
    </w:p>
    <w:p w:rsidR="00D16520" w:rsidRPr="0036731F" w:rsidRDefault="00D16520" w:rsidP="0036731F">
      <w:pPr>
        <w:spacing w:after="0"/>
        <w:jc w:val="both"/>
        <w:rPr>
          <w:rFonts w:cstheme="minorHAnsi"/>
        </w:rPr>
      </w:pPr>
    </w:p>
    <w:p w:rsidR="00CC0AB8" w:rsidRDefault="00CC0AB8">
      <w:pPr>
        <w:rPr>
          <w:rFonts w:cstheme="minorHAnsi"/>
          <w:b/>
        </w:rPr>
      </w:pPr>
      <w:r>
        <w:rPr>
          <w:rFonts w:cstheme="minorHAnsi"/>
          <w:b/>
        </w:rPr>
        <w:br w:type="page"/>
      </w:r>
    </w:p>
    <w:p w:rsidR="00E95611" w:rsidRPr="0036731F" w:rsidRDefault="001E4004" w:rsidP="0036731F">
      <w:pPr>
        <w:spacing w:after="0"/>
        <w:rPr>
          <w:rFonts w:cstheme="minorHAnsi"/>
          <w:b/>
        </w:rPr>
      </w:pPr>
      <w:r>
        <w:rPr>
          <w:rFonts w:cstheme="minorHAnsi"/>
          <w:b/>
        </w:rPr>
        <w:lastRenderedPageBreak/>
        <w:t>8</w:t>
      </w:r>
      <w:r w:rsidR="00E95611" w:rsidRPr="0036731F">
        <w:rPr>
          <w:rFonts w:cstheme="minorHAnsi"/>
          <w:b/>
        </w:rPr>
        <w:t>. Affiliation Fees</w:t>
      </w:r>
      <w:r w:rsidR="00580CB8">
        <w:rPr>
          <w:rFonts w:cstheme="minorHAnsi"/>
          <w:b/>
        </w:rPr>
        <w:t xml:space="preserve"> for 2013</w:t>
      </w:r>
      <w:r w:rsidR="00362643" w:rsidRPr="0036731F">
        <w:rPr>
          <w:rFonts w:cstheme="minorHAnsi"/>
          <w:b/>
        </w:rPr>
        <w:t>/201</w:t>
      </w:r>
      <w:r w:rsidR="00580CB8">
        <w:rPr>
          <w:rFonts w:cstheme="minorHAnsi"/>
          <w:b/>
        </w:rPr>
        <w:t>4</w:t>
      </w:r>
      <w:r w:rsidR="00362643" w:rsidRPr="0036731F">
        <w:rPr>
          <w:rFonts w:cstheme="minorHAnsi"/>
          <w:b/>
        </w:rPr>
        <w:t xml:space="preserve"> Season</w:t>
      </w:r>
    </w:p>
    <w:p w:rsidR="00362643" w:rsidRDefault="009441F5" w:rsidP="0036731F">
      <w:pPr>
        <w:spacing w:after="0"/>
        <w:jc w:val="both"/>
        <w:rPr>
          <w:rFonts w:cstheme="minorHAnsi"/>
        </w:rPr>
      </w:pPr>
      <w:r>
        <w:rPr>
          <w:rFonts w:cstheme="minorHAnsi"/>
        </w:rPr>
        <w:t>No changes</w:t>
      </w:r>
      <w:r w:rsidR="00DE515F">
        <w:rPr>
          <w:rFonts w:cstheme="minorHAnsi"/>
        </w:rPr>
        <w:t xml:space="preserve"> to adult and junior county rates but we are reducing the school’s fees for next year (£0.00)</w:t>
      </w:r>
      <w:r w:rsidR="0060005A">
        <w:rPr>
          <w:rFonts w:cstheme="minorHAnsi"/>
        </w:rPr>
        <w:t xml:space="preserve"> to encourage more </w:t>
      </w:r>
      <w:r w:rsidR="008E4CF2">
        <w:rPr>
          <w:rFonts w:cstheme="minorHAnsi"/>
        </w:rPr>
        <w:t>affiliations</w:t>
      </w:r>
      <w:r w:rsidR="00DE515F">
        <w:rPr>
          <w:rFonts w:cstheme="minorHAnsi"/>
        </w:rPr>
        <w:t>.</w:t>
      </w:r>
      <w:r w:rsidR="00CC0AB8">
        <w:rPr>
          <w:rFonts w:cstheme="minorHAnsi"/>
        </w:rPr>
        <w:t xml:space="preserve">  See below table breakdown:</w:t>
      </w:r>
    </w:p>
    <w:p w:rsidR="00CC0AB8" w:rsidRDefault="00CC0AB8" w:rsidP="0036731F">
      <w:pPr>
        <w:spacing w:after="0"/>
        <w:jc w:val="both"/>
        <w:rPr>
          <w:rFonts w:cstheme="minorHAnsi"/>
        </w:rPr>
      </w:pPr>
    </w:p>
    <w:tbl>
      <w:tblPr>
        <w:tblStyle w:val="TableGrid"/>
        <w:tblW w:w="0" w:type="auto"/>
        <w:tblLook w:val="04A0" w:firstRow="1" w:lastRow="0" w:firstColumn="1" w:lastColumn="0" w:noHBand="0" w:noVBand="1"/>
      </w:tblPr>
      <w:tblGrid>
        <w:gridCol w:w="1846"/>
        <w:gridCol w:w="247"/>
        <w:gridCol w:w="1596"/>
        <w:gridCol w:w="247"/>
        <w:gridCol w:w="1597"/>
        <w:gridCol w:w="245"/>
        <w:gridCol w:w="1600"/>
        <w:gridCol w:w="243"/>
        <w:gridCol w:w="1621"/>
      </w:tblGrid>
      <w:tr w:rsidR="00CC0AB8" w:rsidTr="00CC0AB8">
        <w:trPr>
          <w:trHeight w:val="240"/>
        </w:trPr>
        <w:tc>
          <w:tcPr>
            <w:tcW w:w="9242" w:type="dxa"/>
            <w:gridSpan w:val="9"/>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C0AB8" w:rsidRDefault="00CC0AB8">
            <w:pPr>
              <w:jc w:val="center"/>
              <w:rPr>
                <w:b/>
              </w:rPr>
            </w:pPr>
            <w:r>
              <w:rPr>
                <w:b/>
              </w:rPr>
              <w:t>AFFILIATION FEES 2013-14</w:t>
            </w:r>
          </w:p>
        </w:tc>
      </w:tr>
      <w:tr w:rsidR="00CC0AB8" w:rsidTr="00CC0AB8">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B8" w:rsidRDefault="00CC0AB8">
            <w:pPr>
              <w:jc w:val="cente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CC0AB8" w:rsidRPr="00CC0AB8" w:rsidRDefault="00CC0AB8">
            <w:pPr>
              <w:jc w:val="center"/>
              <w:rPr>
                <w:b/>
                <w:sz w:val="20"/>
                <w:szCs w:val="20"/>
              </w:rPr>
            </w:pPr>
            <w:r w:rsidRPr="00CC0AB8">
              <w:rPr>
                <w:b/>
                <w:sz w:val="20"/>
                <w:szCs w:val="20"/>
              </w:rPr>
              <w:t>ENGLAND NETBALL</w:t>
            </w:r>
          </w:p>
        </w:tc>
        <w:tc>
          <w:tcPr>
            <w:tcW w:w="18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CC0AB8" w:rsidRPr="00CC0AB8" w:rsidRDefault="00CC0AB8">
            <w:pPr>
              <w:jc w:val="center"/>
              <w:rPr>
                <w:b/>
                <w:sz w:val="20"/>
                <w:szCs w:val="20"/>
              </w:rPr>
            </w:pPr>
            <w:r w:rsidRPr="00CC0AB8">
              <w:rPr>
                <w:b/>
                <w:sz w:val="20"/>
                <w:szCs w:val="20"/>
              </w:rPr>
              <w:t>WEST MIDLANDS</w:t>
            </w:r>
          </w:p>
        </w:tc>
        <w:tc>
          <w:tcPr>
            <w:tcW w:w="18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CC0AB8" w:rsidRPr="00CC0AB8" w:rsidRDefault="00CC0AB8">
            <w:pPr>
              <w:jc w:val="center"/>
              <w:rPr>
                <w:b/>
              </w:rPr>
            </w:pPr>
            <w:r w:rsidRPr="00CC0AB8">
              <w:rPr>
                <w:b/>
              </w:rPr>
              <w:t>COUNTY</w:t>
            </w:r>
          </w:p>
        </w:tc>
        <w:tc>
          <w:tcPr>
            <w:tcW w:w="18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CC0AB8" w:rsidRPr="00CC0AB8" w:rsidRDefault="00CC0AB8">
            <w:pPr>
              <w:jc w:val="center"/>
              <w:rPr>
                <w:b/>
              </w:rPr>
            </w:pPr>
            <w:r w:rsidRPr="00CC0AB8">
              <w:rPr>
                <w:b/>
              </w:rPr>
              <w:t>TOTAL</w:t>
            </w:r>
          </w:p>
        </w:tc>
      </w:tr>
      <w:tr w:rsidR="00CC0AB8" w:rsidTr="00CC0AB8">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Pr="00CC0AB8" w:rsidRDefault="00CC0AB8">
            <w:pPr>
              <w:jc w:val="center"/>
            </w:pPr>
            <w:r w:rsidRPr="00CC0AB8">
              <w:t>SENIOR</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B8" w:rsidRDefault="00CC0AB8">
            <w:pPr>
              <w:jc w:val="cente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Default="00CC0AB8">
            <w:pPr>
              <w:jc w:val="center"/>
            </w:pPr>
            <w:r>
              <w:t>248.00</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B8" w:rsidRDefault="00CC0AB8">
            <w:pPr>
              <w:jc w:val="cente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Default="00CC0AB8">
            <w:pPr>
              <w:jc w:val="center"/>
            </w:pPr>
            <w:r>
              <w:t>25.00</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B8" w:rsidRDefault="00CC0AB8">
            <w:pPr>
              <w:jc w:val="cente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Default="00CC0AB8">
            <w:pPr>
              <w:jc w:val="center"/>
            </w:pPr>
            <w:r>
              <w:t>40.00</w:t>
            </w:r>
          </w:p>
        </w:tc>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B8" w:rsidRDefault="00CC0AB8">
            <w:pPr>
              <w:jc w:val="cente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Default="00CC0AB8">
            <w:pPr>
              <w:jc w:val="center"/>
            </w:pPr>
            <w:r>
              <w:t>313.00</w:t>
            </w:r>
          </w:p>
        </w:tc>
      </w:tr>
      <w:tr w:rsidR="00CC0AB8" w:rsidTr="00CC0AB8">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Pr="00CC0AB8" w:rsidRDefault="00CC0AB8">
            <w:pPr>
              <w:jc w:val="center"/>
            </w:pPr>
            <w:r w:rsidRPr="00CC0AB8">
              <w:t>SENIOR IND.</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B8" w:rsidRDefault="00CC0AB8">
            <w:pPr>
              <w:jc w:val="cente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Default="00CC0AB8">
            <w:pPr>
              <w:jc w:val="center"/>
            </w:pPr>
            <w:r>
              <w:t>24.80</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B8" w:rsidRDefault="00CC0AB8">
            <w:pPr>
              <w:jc w:val="cente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Default="00CC0AB8">
            <w:pPr>
              <w:jc w:val="center"/>
            </w:pPr>
            <w:r>
              <w:t>2.50</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B8" w:rsidRDefault="00CC0AB8">
            <w:pPr>
              <w:jc w:val="cente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Default="00CC0AB8">
            <w:pPr>
              <w:jc w:val="center"/>
            </w:pPr>
            <w:r>
              <w:t>4.00</w:t>
            </w:r>
          </w:p>
        </w:tc>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B8" w:rsidRDefault="00CC0AB8">
            <w:pPr>
              <w:jc w:val="cente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Default="00CC0AB8">
            <w:pPr>
              <w:jc w:val="center"/>
            </w:pPr>
            <w:r>
              <w:t>31.30</w:t>
            </w:r>
          </w:p>
        </w:tc>
      </w:tr>
      <w:tr w:rsidR="00CC0AB8" w:rsidTr="00CC0AB8">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Pr="00CC0AB8" w:rsidRDefault="00CC0AB8">
            <w:pPr>
              <w:jc w:val="center"/>
            </w:pPr>
            <w:r w:rsidRPr="00CC0AB8">
              <w:t>Aged 18 &amp; under</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B8" w:rsidRDefault="00CC0AB8">
            <w:pPr>
              <w:jc w:val="cente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Default="00CC0AB8">
            <w:pPr>
              <w:jc w:val="center"/>
            </w:pPr>
            <w:r>
              <w:t>155.50</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B8" w:rsidRDefault="00CC0AB8">
            <w:pPr>
              <w:jc w:val="cente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Default="00CC0AB8">
            <w:pPr>
              <w:jc w:val="center"/>
            </w:pPr>
            <w:r>
              <w:t>15.00</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B8" w:rsidRDefault="00CC0AB8">
            <w:pPr>
              <w:jc w:val="cente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Default="00CC0AB8">
            <w:pPr>
              <w:jc w:val="center"/>
            </w:pPr>
            <w:r>
              <w:t>15.00</w:t>
            </w:r>
          </w:p>
        </w:tc>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B8" w:rsidRDefault="00CC0AB8">
            <w:pPr>
              <w:jc w:val="cente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Default="00CC0AB8">
            <w:pPr>
              <w:jc w:val="center"/>
            </w:pPr>
            <w:r>
              <w:t>185.50</w:t>
            </w:r>
          </w:p>
        </w:tc>
      </w:tr>
      <w:tr w:rsidR="00CC0AB8" w:rsidTr="00CC0AB8">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Pr="00CC0AB8" w:rsidRDefault="00CC0AB8">
            <w:pPr>
              <w:jc w:val="center"/>
            </w:pPr>
            <w:r w:rsidRPr="00CC0AB8">
              <w:t>Aged 18 &amp; under</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B8" w:rsidRDefault="00CC0AB8">
            <w:pPr>
              <w:jc w:val="cente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Default="00CC0AB8">
            <w:pPr>
              <w:jc w:val="center"/>
            </w:pPr>
            <w:r>
              <w:t>15.50</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B8" w:rsidRDefault="00CC0AB8">
            <w:pPr>
              <w:jc w:val="cente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Default="00CC0AB8">
            <w:pPr>
              <w:jc w:val="center"/>
            </w:pPr>
            <w:r>
              <w:t>1.50</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B8" w:rsidRDefault="00CC0AB8">
            <w:pPr>
              <w:jc w:val="cente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Default="00CC0AB8">
            <w:pPr>
              <w:jc w:val="center"/>
            </w:pPr>
            <w:r>
              <w:t>1.50</w:t>
            </w:r>
          </w:p>
        </w:tc>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B8" w:rsidRDefault="00CC0AB8">
            <w:pPr>
              <w:jc w:val="cente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Default="00CC0AB8">
            <w:pPr>
              <w:jc w:val="center"/>
            </w:pPr>
            <w:r>
              <w:t>18.50</w:t>
            </w:r>
          </w:p>
        </w:tc>
      </w:tr>
      <w:tr w:rsidR="00CC0AB8" w:rsidTr="00CC0AB8">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Pr="00CC0AB8" w:rsidRDefault="00CC0AB8">
            <w:pPr>
              <w:jc w:val="center"/>
            </w:pPr>
            <w:r w:rsidRPr="00CC0AB8">
              <w:t>Aged 14 &amp; under</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B8" w:rsidRDefault="00CC0AB8">
            <w:pPr>
              <w:jc w:val="cente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Default="00CC0AB8">
            <w:pPr>
              <w:jc w:val="center"/>
            </w:pPr>
            <w:r>
              <w:t>82.00</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B8" w:rsidRDefault="00CC0AB8">
            <w:pPr>
              <w:jc w:val="cente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Default="00CC0AB8">
            <w:pPr>
              <w:jc w:val="center"/>
            </w:pPr>
            <w:r>
              <w:t>0.00</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B8" w:rsidRDefault="00CC0AB8">
            <w:pPr>
              <w:jc w:val="cente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Default="00CC0AB8">
            <w:pPr>
              <w:jc w:val="center"/>
            </w:pPr>
            <w:r>
              <w:t>0.00</w:t>
            </w:r>
          </w:p>
        </w:tc>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B8" w:rsidRDefault="00CC0AB8">
            <w:pPr>
              <w:jc w:val="cente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Default="00CC0AB8">
            <w:pPr>
              <w:jc w:val="center"/>
            </w:pPr>
            <w:r>
              <w:t>82.00</w:t>
            </w:r>
          </w:p>
        </w:tc>
      </w:tr>
      <w:tr w:rsidR="00CC0AB8" w:rsidTr="00CC0AB8">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Pr="00CC0AB8" w:rsidRDefault="00CC0AB8">
            <w:pPr>
              <w:jc w:val="center"/>
            </w:pPr>
            <w:r w:rsidRPr="00CC0AB8">
              <w:t>Aged 14 &amp; under</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B8" w:rsidRDefault="00CC0AB8">
            <w:pPr>
              <w:jc w:val="cente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Default="00CC0AB8">
            <w:pPr>
              <w:jc w:val="center"/>
            </w:pPr>
            <w:r>
              <w:t>8.20</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B8" w:rsidRDefault="00CC0AB8">
            <w:pPr>
              <w:jc w:val="cente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Default="00CC0AB8">
            <w:pPr>
              <w:jc w:val="center"/>
            </w:pPr>
            <w:r>
              <w:t>0.00</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B8" w:rsidRDefault="00CC0AB8">
            <w:pPr>
              <w:jc w:val="cente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Default="00CC0AB8">
            <w:pPr>
              <w:jc w:val="center"/>
            </w:pPr>
            <w:r>
              <w:t>0.00</w:t>
            </w:r>
          </w:p>
        </w:tc>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B8" w:rsidRDefault="00CC0AB8">
            <w:pPr>
              <w:jc w:val="cente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Default="00CC0AB8">
            <w:pPr>
              <w:jc w:val="center"/>
            </w:pPr>
            <w:r>
              <w:t>8.20</w:t>
            </w:r>
          </w:p>
        </w:tc>
      </w:tr>
      <w:tr w:rsidR="00CC0AB8" w:rsidTr="00CC0AB8">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Pr="00CC0AB8" w:rsidRDefault="00CC0AB8">
            <w:pPr>
              <w:jc w:val="center"/>
            </w:pPr>
            <w:r w:rsidRPr="00CC0AB8">
              <w:t>Aged 11 &amp; under</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B8" w:rsidRDefault="00CC0AB8">
            <w:pPr>
              <w:jc w:val="cente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Default="00CC0AB8">
            <w:pPr>
              <w:jc w:val="center"/>
            </w:pPr>
            <w:r>
              <w:t>51.00</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B8" w:rsidRDefault="00CC0AB8">
            <w:pPr>
              <w:jc w:val="cente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Default="00CC0AB8">
            <w:pPr>
              <w:jc w:val="center"/>
            </w:pPr>
            <w:r>
              <w:t>0.00</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B8" w:rsidRDefault="00CC0AB8">
            <w:pPr>
              <w:jc w:val="cente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Default="00CC0AB8">
            <w:pPr>
              <w:jc w:val="center"/>
            </w:pPr>
            <w:r>
              <w:t>0.00</w:t>
            </w:r>
          </w:p>
        </w:tc>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B8" w:rsidRDefault="00CC0AB8">
            <w:pPr>
              <w:jc w:val="cente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Default="00CC0AB8">
            <w:pPr>
              <w:jc w:val="center"/>
            </w:pPr>
            <w:r>
              <w:t>51.00</w:t>
            </w:r>
          </w:p>
        </w:tc>
      </w:tr>
      <w:tr w:rsidR="00CC0AB8" w:rsidTr="00CC0AB8">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Pr="00CC0AB8" w:rsidRDefault="00CC0AB8">
            <w:pPr>
              <w:jc w:val="center"/>
            </w:pPr>
            <w:r w:rsidRPr="00CC0AB8">
              <w:t>Aged 11 &amp; under</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B8" w:rsidRDefault="00CC0AB8">
            <w:pPr>
              <w:jc w:val="cente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Default="00CC0AB8">
            <w:pPr>
              <w:jc w:val="center"/>
            </w:pPr>
            <w:r>
              <w:t>5.10</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B8" w:rsidRDefault="00CC0AB8">
            <w:pPr>
              <w:jc w:val="cente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Default="00CC0AB8">
            <w:pPr>
              <w:jc w:val="center"/>
            </w:pPr>
            <w:r>
              <w:t>0.00</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B8" w:rsidRDefault="00CC0AB8">
            <w:pPr>
              <w:jc w:val="cente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Default="00CC0AB8">
            <w:pPr>
              <w:jc w:val="center"/>
            </w:pPr>
            <w:r>
              <w:t>0.00</w:t>
            </w:r>
          </w:p>
        </w:tc>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B8" w:rsidRDefault="00CC0AB8">
            <w:pPr>
              <w:jc w:val="cente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Default="00CC0AB8">
            <w:pPr>
              <w:jc w:val="center"/>
            </w:pPr>
            <w:r>
              <w:t>5.10</w:t>
            </w:r>
          </w:p>
        </w:tc>
      </w:tr>
      <w:tr w:rsidR="00CC0AB8" w:rsidTr="00CC0AB8">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Pr="00CC0AB8" w:rsidRDefault="00CC0AB8">
            <w:pPr>
              <w:jc w:val="center"/>
            </w:pPr>
            <w:r w:rsidRPr="00CC0AB8">
              <w:t>SEC/MID</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B8" w:rsidRDefault="00CC0AB8">
            <w:pPr>
              <w:jc w:val="cente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Default="00CC0AB8">
            <w:pPr>
              <w:jc w:val="center"/>
            </w:pPr>
            <w:r>
              <w:t>25.40</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B8" w:rsidRDefault="00CC0AB8">
            <w:pPr>
              <w:jc w:val="cente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Default="00CC0AB8">
            <w:pPr>
              <w:jc w:val="center"/>
            </w:pPr>
            <w:r>
              <w:t>0.00</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B8" w:rsidRDefault="00CC0AB8">
            <w:pPr>
              <w:jc w:val="cente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Default="00CC0AB8">
            <w:pPr>
              <w:jc w:val="center"/>
            </w:pPr>
            <w:r>
              <w:t>0.00</w:t>
            </w:r>
          </w:p>
        </w:tc>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B8" w:rsidRDefault="00CC0AB8">
            <w:pPr>
              <w:jc w:val="cente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Default="00CC0AB8">
            <w:pPr>
              <w:jc w:val="center"/>
            </w:pPr>
            <w:r>
              <w:t>25.40</w:t>
            </w:r>
          </w:p>
        </w:tc>
      </w:tr>
      <w:tr w:rsidR="00CC0AB8" w:rsidTr="00CC0AB8">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Pr="00CC0AB8" w:rsidRDefault="00CC0AB8">
            <w:pPr>
              <w:jc w:val="center"/>
            </w:pPr>
            <w:r w:rsidRPr="00CC0AB8">
              <w:t>JUN/INF</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B8" w:rsidRDefault="00CC0AB8">
            <w:pPr>
              <w:jc w:val="cente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Default="00CC0AB8">
            <w:pPr>
              <w:jc w:val="center"/>
            </w:pPr>
            <w:r>
              <w:t>Free</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B8" w:rsidRDefault="00CC0AB8">
            <w:pPr>
              <w:jc w:val="cente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Default="00CC0AB8">
            <w:pPr>
              <w:jc w:val="center"/>
            </w:pPr>
            <w:r>
              <w:t>0.00</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B8" w:rsidRDefault="00CC0AB8">
            <w:pPr>
              <w:jc w:val="cente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Default="00CC0AB8">
            <w:pPr>
              <w:jc w:val="center"/>
            </w:pPr>
            <w:r>
              <w:t>0.00</w:t>
            </w:r>
          </w:p>
        </w:tc>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B8" w:rsidRDefault="00CC0AB8">
            <w:pPr>
              <w:jc w:val="cente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Default="00CC0AB8">
            <w:pPr>
              <w:jc w:val="center"/>
            </w:pPr>
            <w:r>
              <w:t>0.00</w:t>
            </w:r>
          </w:p>
        </w:tc>
      </w:tr>
      <w:tr w:rsidR="00CC0AB8" w:rsidTr="00CC0AB8">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Pr="00CC0AB8" w:rsidRDefault="00CC0AB8">
            <w:pPr>
              <w:jc w:val="center"/>
            </w:pPr>
            <w:r w:rsidRPr="00CC0AB8">
              <w:t>COLLEGE/UNI</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B8" w:rsidRDefault="00CC0AB8">
            <w:pPr>
              <w:jc w:val="cente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Default="00CC0AB8">
            <w:pPr>
              <w:jc w:val="center"/>
            </w:pPr>
            <w:r>
              <w:t>167.75</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B8" w:rsidRDefault="00CC0AB8">
            <w:pPr>
              <w:jc w:val="cente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Default="00CC0AB8">
            <w:pPr>
              <w:jc w:val="center"/>
            </w:pPr>
            <w:r>
              <w:t>20.00</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B8" w:rsidRDefault="00CC0AB8">
            <w:pPr>
              <w:jc w:val="cente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Default="00CC0AB8">
            <w:pPr>
              <w:jc w:val="center"/>
            </w:pPr>
            <w:r>
              <w:t>40.20</w:t>
            </w:r>
          </w:p>
        </w:tc>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B8" w:rsidRDefault="00CC0AB8">
            <w:pPr>
              <w:jc w:val="cente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Default="00CC0AB8">
            <w:pPr>
              <w:jc w:val="center"/>
            </w:pPr>
            <w:r>
              <w:t>227.95</w:t>
            </w:r>
          </w:p>
        </w:tc>
      </w:tr>
      <w:tr w:rsidR="00CC0AB8" w:rsidTr="00CC0AB8">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Pr="00CC0AB8" w:rsidRDefault="00CC0AB8">
            <w:pPr>
              <w:jc w:val="center"/>
            </w:pPr>
            <w:r w:rsidRPr="00CC0AB8">
              <w:t xml:space="preserve">Social &amp; supporting </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B8" w:rsidRDefault="00CC0AB8">
            <w:pPr>
              <w:jc w:val="cente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Default="00CC0AB8">
            <w:pPr>
              <w:jc w:val="center"/>
            </w:pPr>
            <w:r>
              <w:t>13.20</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B8" w:rsidRDefault="00CC0AB8">
            <w:pPr>
              <w:jc w:val="cente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Default="00CC0AB8">
            <w:pPr>
              <w:jc w:val="center"/>
            </w:pPr>
            <w:r>
              <w:t>0.00</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B8" w:rsidRDefault="00CC0AB8">
            <w:pPr>
              <w:jc w:val="cente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Default="00CC0AB8">
            <w:pPr>
              <w:jc w:val="center"/>
            </w:pPr>
            <w:r>
              <w:t>0.00</w:t>
            </w:r>
          </w:p>
        </w:tc>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B8" w:rsidRDefault="00CC0AB8">
            <w:pPr>
              <w:jc w:val="cente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B8" w:rsidRDefault="00CC0AB8">
            <w:pPr>
              <w:jc w:val="center"/>
            </w:pPr>
            <w:r>
              <w:t>13.20</w:t>
            </w:r>
          </w:p>
        </w:tc>
      </w:tr>
      <w:tr w:rsidR="00CC0AB8" w:rsidTr="00803524">
        <w:tc>
          <w:tcPr>
            <w:tcW w:w="924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B8" w:rsidRDefault="00CC0AB8" w:rsidP="00CC0AB8">
            <w:pPr>
              <w:jc w:val="both"/>
            </w:pPr>
            <w:r w:rsidRPr="00CC0AB8">
              <w:rPr>
                <w:b/>
              </w:rPr>
              <w:t>NB:</w:t>
            </w:r>
            <w:r>
              <w:t xml:space="preserve"> </w:t>
            </w:r>
            <w:r>
              <w:tab/>
              <w:t>County association fee £57.35</w:t>
            </w:r>
          </w:p>
          <w:p w:rsidR="00CC0AB8" w:rsidRDefault="00CC0AB8" w:rsidP="00CC0AB8">
            <w:pPr>
              <w:jc w:val="both"/>
            </w:pPr>
            <w:r>
              <w:tab/>
              <w:t>Regional association fee £34.60</w:t>
            </w:r>
          </w:p>
          <w:p w:rsidR="00CC0AB8" w:rsidRDefault="00CC0AB8" w:rsidP="00CC0AB8">
            <w:pPr>
              <w:jc w:val="both"/>
            </w:pPr>
            <w:r>
              <w:tab/>
              <w:t xml:space="preserve">Second claim pay Staffordshire county fee unless already paid Staffordshire county fee </w:t>
            </w:r>
            <w:r>
              <w:tab/>
              <w:t>through another Staffordshire affiliated club</w:t>
            </w:r>
          </w:p>
        </w:tc>
      </w:tr>
    </w:tbl>
    <w:p w:rsidR="00CC0AB8" w:rsidRDefault="00CC0AB8" w:rsidP="0036731F">
      <w:pPr>
        <w:spacing w:after="0"/>
        <w:jc w:val="both"/>
        <w:rPr>
          <w:rFonts w:cstheme="minorHAnsi"/>
        </w:rPr>
      </w:pPr>
    </w:p>
    <w:p w:rsidR="00D66B0C" w:rsidRPr="0036731F" w:rsidRDefault="00D66B0C" w:rsidP="0036731F">
      <w:pPr>
        <w:spacing w:after="0"/>
        <w:jc w:val="both"/>
        <w:rPr>
          <w:rFonts w:cstheme="minorHAnsi"/>
        </w:rPr>
      </w:pPr>
    </w:p>
    <w:p w:rsidR="00362643" w:rsidRPr="0036731F" w:rsidRDefault="001E4004" w:rsidP="0036731F">
      <w:pPr>
        <w:spacing w:after="0"/>
        <w:jc w:val="both"/>
        <w:rPr>
          <w:rFonts w:cstheme="minorHAnsi"/>
          <w:b/>
        </w:rPr>
      </w:pPr>
      <w:r>
        <w:rPr>
          <w:rFonts w:cstheme="minorHAnsi"/>
          <w:b/>
        </w:rPr>
        <w:t>9</w:t>
      </w:r>
      <w:r w:rsidR="00193781">
        <w:rPr>
          <w:rFonts w:cstheme="minorHAnsi"/>
          <w:b/>
        </w:rPr>
        <w:t>. Date of AGM 2014</w:t>
      </w:r>
    </w:p>
    <w:p w:rsidR="00E95611" w:rsidRPr="0036731F" w:rsidRDefault="00362643" w:rsidP="0036731F">
      <w:pPr>
        <w:spacing w:after="0"/>
        <w:jc w:val="both"/>
        <w:rPr>
          <w:rFonts w:cstheme="minorHAnsi"/>
        </w:rPr>
      </w:pPr>
      <w:r w:rsidRPr="0036731F">
        <w:rPr>
          <w:rFonts w:cstheme="minorHAnsi"/>
        </w:rPr>
        <w:t xml:space="preserve"> Thursday 1</w:t>
      </w:r>
      <w:r w:rsidR="00637FA8">
        <w:rPr>
          <w:rFonts w:cstheme="minorHAnsi"/>
        </w:rPr>
        <w:t>5</w:t>
      </w:r>
      <w:r w:rsidRPr="0036731F">
        <w:rPr>
          <w:rFonts w:cstheme="minorHAnsi"/>
          <w:vertAlign w:val="superscript"/>
        </w:rPr>
        <w:t>th</w:t>
      </w:r>
      <w:r w:rsidR="00F116DC">
        <w:rPr>
          <w:rFonts w:cstheme="minorHAnsi"/>
        </w:rPr>
        <w:t xml:space="preserve"> May 2014</w:t>
      </w:r>
      <w:r w:rsidRPr="0036731F">
        <w:rPr>
          <w:rFonts w:cstheme="minorHAnsi"/>
        </w:rPr>
        <w:t>, 7:30pm.</w:t>
      </w:r>
      <w:r w:rsidR="003F7889">
        <w:rPr>
          <w:rFonts w:cstheme="minorHAnsi"/>
        </w:rPr>
        <w:t xml:space="preserve">  To be held in Stafford.</w:t>
      </w:r>
    </w:p>
    <w:p w:rsidR="00362643" w:rsidRPr="0036731F" w:rsidRDefault="00362643" w:rsidP="0036731F">
      <w:pPr>
        <w:spacing w:after="0"/>
        <w:jc w:val="both"/>
        <w:rPr>
          <w:rFonts w:cstheme="minorHAnsi"/>
        </w:rPr>
      </w:pPr>
    </w:p>
    <w:p w:rsidR="00362643" w:rsidRPr="0036731F" w:rsidRDefault="006505FE" w:rsidP="0036731F">
      <w:pPr>
        <w:spacing w:after="0"/>
        <w:jc w:val="both"/>
        <w:rPr>
          <w:rFonts w:cstheme="minorHAnsi"/>
        </w:rPr>
      </w:pPr>
      <w:r w:rsidRPr="0036731F">
        <w:rPr>
          <w:rFonts w:cstheme="minorHAnsi"/>
        </w:rPr>
        <w:t xml:space="preserve">Meeting closed at </w:t>
      </w:r>
      <w:r w:rsidR="005D3D52">
        <w:rPr>
          <w:rFonts w:cstheme="minorHAnsi"/>
        </w:rPr>
        <w:t>8:38</w:t>
      </w:r>
      <w:r w:rsidR="00A95858">
        <w:rPr>
          <w:rFonts w:cstheme="minorHAnsi"/>
        </w:rPr>
        <w:t xml:space="preserve"> pm</w:t>
      </w:r>
      <w:r w:rsidRPr="0036731F">
        <w:rPr>
          <w:rFonts w:cstheme="minorHAnsi"/>
        </w:rPr>
        <w:t>.</w:t>
      </w:r>
    </w:p>
    <w:sectPr w:rsidR="00362643" w:rsidRPr="0036731F" w:rsidSect="0036731F">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CC2" w:rsidRDefault="00045CC2" w:rsidP="00D2720F">
      <w:pPr>
        <w:spacing w:after="0" w:line="240" w:lineRule="auto"/>
      </w:pPr>
      <w:r>
        <w:separator/>
      </w:r>
    </w:p>
  </w:endnote>
  <w:endnote w:type="continuationSeparator" w:id="0">
    <w:p w:rsidR="00045CC2" w:rsidRDefault="00045CC2" w:rsidP="00D2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CC2" w:rsidRDefault="00045CC2" w:rsidP="00D2720F">
      <w:pPr>
        <w:spacing w:after="0" w:line="240" w:lineRule="auto"/>
      </w:pPr>
      <w:r>
        <w:separator/>
      </w:r>
    </w:p>
  </w:footnote>
  <w:footnote w:type="continuationSeparator" w:id="0">
    <w:p w:rsidR="00045CC2" w:rsidRDefault="00045CC2" w:rsidP="00D27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20F" w:rsidRPr="009706A6" w:rsidRDefault="00D2720F" w:rsidP="00D2720F">
    <w:pPr>
      <w:spacing w:after="0"/>
      <w:jc w:val="center"/>
      <w:rPr>
        <w:b/>
        <w:u w:val="single"/>
      </w:rPr>
    </w:pPr>
    <w:r w:rsidRPr="009706A6">
      <w:rPr>
        <w:b/>
        <w:u w:val="single"/>
      </w:rPr>
      <w:t>Staffordshire County Netball Association AGM</w:t>
    </w:r>
  </w:p>
  <w:p w:rsidR="00D2720F" w:rsidRPr="009706A6" w:rsidRDefault="00D2720F" w:rsidP="00D2720F">
    <w:pPr>
      <w:spacing w:after="0"/>
      <w:jc w:val="center"/>
      <w:rPr>
        <w:b/>
        <w:u w:val="single"/>
      </w:rPr>
    </w:pPr>
    <w:r w:rsidRPr="009706A6">
      <w:rPr>
        <w:b/>
        <w:u w:val="single"/>
      </w:rPr>
      <w:t>1</w:t>
    </w:r>
    <w:r w:rsidR="00A84BB0">
      <w:rPr>
        <w:b/>
        <w:u w:val="single"/>
      </w:rPr>
      <w:t>6</w:t>
    </w:r>
    <w:r w:rsidRPr="009706A6">
      <w:rPr>
        <w:b/>
        <w:u w:val="single"/>
      </w:rPr>
      <w:t xml:space="preserve"> May 201</w:t>
    </w:r>
    <w:r w:rsidR="00A84BB0">
      <w:rPr>
        <w:b/>
        <w:u w:val="single"/>
      </w:rPr>
      <w:t>3</w:t>
    </w:r>
    <w:r w:rsidRPr="009706A6">
      <w:rPr>
        <w:b/>
        <w:u w:val="single"/>
      </w:rPr>
      <w:t xml:space="preserve">, 7:30pm at </w:t>
    </w:r>
    <w:r>
      <w:rPr>
        <w:b/>
        <w:u w:val="single"/>
      </w:rPr>
      <w:t xml:space="preserve">Newcastle-under-Lyme College, Gordon Banks Sports Centre, </w:t>
    </w:r>
    <w:proofErr w:type="spellStart"/>
    <w:r>
      <w:rPr>
        <w:b/>
        <w:u w:val="single"/>
      </w:rPr>
      <w:t>Knutton</w:t>
    </w:r>
    <w:proofErr w:type="spellEnd"/>
    <w:r>
      <w:rPr>
        <w:b/>
        <w:u w:val="single"/>
      </w:rPr>
      <w:t xml:space="preserve"> Lane, ST5 3GB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91317"/>
    <w:multiLevelType w:val="hybridMultilevel"/>
    <w:tmpl w:val="060E9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6A6"/>
    <w:rsid w:val="00045CC2"/>
    <w:rsid w:val="00092444"/>
    <w:rsid w:val="000930F8"/>
    <w:rsid w:val="000A627E"/>
    <w:rsid w:val="000C5E2C"/>
    <w:rsid w:val="00145430"/>
    <w:rsid w:val="001864C4"/>
    <w:rsid w:val="00193781"/>
    <w:rsid w:val="001D00CA"/>
    <w:rsid w:val="001E4004"/>
    <w:rsid w:val="00247CD1"/>
    <w:rsid w:val="00260BD2"/>
    <w:rsid w:val="0028031C"/>
    <w:rsid w:val="00282A86"/>
    <w:rsid w:val="002C54B0"/>
    <w:rsid w:val="002D7B22"/>
    <w:rsid w:val="00314EF4"/>
    <w:rsid w:val="00362643"/>
    <w:rsid w:val="0036731F"/>
    <w:rsid w:val="003F068F"/>
    <w:rsid w:val="003F7889"/>
    <w:rsid w:val="00533F00"/>
    <w:rsid w:val="005438F9"/>
    <w:rsid w:val="005600D5"/>
    <w:rsid w:val="00580CB8"/>
    <w:rsid w:val="005B2B61"/>
    <w:rsid w:val="005C472C"/>
    <w:rsid w:val="005D3D52"/>
    <w:rsid w:val="0060005A"/>
    <w:rsid w:val="00637FA8"/>
    <w:rsid w:val="006505FE"/>
    <w:rsid w:val="00672606"/>
    <w:rsid w:val="006845EC"/>
    <w:rsid w:val="006B485B"/>
    <w:rsid w:val="00753DD1"/>
    <w:rsid w:val="00755DC4"/>
    <w:rsid w:val="00775164"/>
    <w:rsid w:val="007B7EFF"/>
    <w:rsid w:val="00847900"/>
    <w:rsid w:val="008E4CF2"/>
    <w:rsid w:val="0091568E"/>
    <w:rsid w:val="00930D06"/>
    <w:rsid w:val="009441F5"/>
    <w:rsid w:val="009706A6"/>
    <w:rsid w:val="009C5629"/>
    <w:rsid w:val="009D108B"/>
    <w:rsid w:val="009E6BFB"/>
    <w:rsid w:val="009F3115"/>
    <w:rsid w:val="00A815CA"/>
    <w:rsid w:val="00A84BB0"/>
    <w:rsid w:val="00A95858"/>
    <w:rsid w:val="00B0234E"/>
    <w:rsid w:val="00B03692"/>
    <w:rsid w:val="00B21B14"/>
    <w:rsid w:val="00B626B9"/>
    <w:rsid w:val="00B73430"/>
    <w:rsid w:val="00B902A2"/>
    <w:rsid w:val="00C75ACA"/>
    <w:rsid w:val="00C86A08"/>
    <w:rsid w:val="00CC0AB8"/>
    <w:rsid w:val="00CC6BB7"/>
    <w:rsid w:val="00CD0277"/>
    <w:rsid w:val="00CD63A0"/>
    <w:rsid w:val="00D07F58"/>
    <w:rsid w:val="00D16520"/>
    <w:rsid w:val="00D2720F"/>
    <w:rsid w:val="00D4340B"/>
    <w:rsid w:val="00D51C41"/>
    <w:rsid w:val="00D66B0C"/>
    <w:rsid w:val="00D8043E"/>
    <w:rsid w:val="00D93793"/>
    <w:rsid w:val="00DC13F6"/>
    <w:rsid w:val="00DE437E"/>
    <w:rsid w:val="00DE515F"/>
    <w:rsid w:val="00E16D9A"/>
    <w:rsid w:val="00E90C48"/>
    <w:rsid w:val="00E95611"/>
    <w:rsid w:val="00EC2E0E"/>
    <w:rsid w:val="00F116DC"/>
    <w:rsid w:val="00F31224"/>
    <w:rsid w:val="00FC7FFB"/>
    <w:rsid w:val="00FE397D"/>
    <w:rsid w:val="00FE7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6A6"/>
    <w:pPr>
      <w:ind w:left="720"/>
      <w:contextualSpacing/>
    </w:pPr>
  </w:style>
  <w:style w:type="table" w:styleId="TableGrid">
    <w:name w:val="Table Grid"/>
    <w:basedOn w:val="TableNormal"/>
    <w:uiPriority w:val="59"/>
    <w:rsid w:val="00314E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7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20F"/>
  </w:style>
  <w:style w:type="paragraph" w:styleId="Footer">
    <w:name w:val="footer"/>
    <w:basedOn w:val="Normal"/>
    <w:link w:val="FooterChar"/>
    <w:uiPriority w:val="99"/>
    <w:unhideWhenUsed/>
    <w:rsid w:val="00D27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20F"/>
  </w:style>
  <w:style w:type="paragraph" w:styleId="BalloonText">
    <w:name w:val="Balloon Text"/>
    <w:basedOn w:val="Normal"/>
    <w:link w:val="BalloonTextChar"/>
    <w:uiPriority w:val="99"/>
    <w:semiHidden/>
    <w:unhideWhenUsed/>
    <w:rsid w:val="00D27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20F"/>
    <w:rPr>
      <w:rFonts w:ascii="Tahoma" w:hAnsi="Tahoma" w:cs="Tahoma"/>
      <w:sz w:val="16"/>
      <w:szCs w:val="16"/>
    </w:rPr>
  </w:style>
  <w:style w:type="paragraph" w:styleId="NormalWeb">
    <w:name w:val="Normal (Web)"/>
    <w:basedOn w:val="Normal"/>
    <w:uiPriority w:val="99"/>
    <w:unhideWhenUsed/>
    <w:rsid w:val="00930D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6A6"/>
    <w:pPr>
      <w:ind w:left="720"/>
      <w:contextualSpacing/>
    </w:pPr>
  </w:style>
  <w:style w:type="table" w:styleId="TableGrid">
    <w:name w:val="Table Grid"/>
    <w:basedOn w:val="TableNormal"/>
    <w:uiPriority w:val="59"/>
    <w:rsid w:val="00314E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7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20F"/>
  </w:style>
  <w:style w:type="paragraph" w:styleId="Footer">
    <w:name w:val="footer"/>
    <w:basedOn w:val="Normal"/>
    <w:link w:val="FooterChar"/>
    <w:uiPriority w:val="99"/>
    <w:unhideWhenUsed/>
    <w:rsid w:val="00D27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20F"/>
  </w:style>
  <w:style w:type="paragraph" w:styleId="BalloonText">
    <w:name w:val="Balloon Text"/>
    <w:basedOn w:val="Normal"/>
    <w:link w:val="BalloonTextChar"/>
    <w:uiPriority w:val="99"/>
    <w:semiHidden/>
    <w:unhideWhenUsed/>
    <w:rsid w:val="00D27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20F"/>
    <w:rPr>
      <w:rFonts w:ascii="Tahoma" w:hAnsi="Tahoma" w:cs="Tahoma"/>
      <w:sz w:val="16"/>
      <w:szCs w:val="16"/>
    </w:rPr>
  </w:style>
  <w:style w:type="paragraph" w:styleId="NormalWeb">
    <w:name w:val="Normal (Web)"/>
    <w:basedOn w:val="Normal"/>
    <w:uiPriority w:val="99"/>
    <w:unhideWhenUsed/>
    <w:rsid w:val="00930D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2691">
      <w:bodyDiv w:val="1"/>
      <w:marLeft w:val="0"/>
      <w:marRight w:val="0"/>
      <w:marTop w:val="0"/>
      <w:marBottom w:val="0"/>
      <w:divBdr>
        <w:top w:val="none" w:sz="0" w:space="0" w:color="auto"/>
        <w:left w:val="none" w:sz="0" w:space="0" w:color="auto"/>
        <w:bottom w:val="none" w:sz="0" w:space="0" w:color="auto"/>
        <w:right w:val="none" w:sz="0" w:space="0" w:color="auto"/>
      </w:divBdr>
    </w:div>
    <w:div w:id="420882016">
      <w:bodyDiv w:val="1"/>
      <w:marLeft w:val="0"/>
      <w:marRight w:val="0"/>
      <w:marTop w:val="0"/>
      <w:marBottom w:val="0"/>
      <w:divBdr>
        <w:top w:val="none" w:sz="0" w:space="0" w:color="auto"/>
        <w:left w:val="none" w:sz="0" w:space="0" w:color="auto"/>
        <w:bottom w:val="none" w:sz="0" w:space="0" w:color="auto"/>
        <w:right w:val="none" w:sz="0" w:space="0" w:color="auto"/>
      </w:divBdr>
    </w:div>
    <w:div w:id="914360528">
      <w:bodyDiv w:val="1"/>
      <w:marLeft w:val="0"/>
      <w:marRight w:val="0"/>
      <w:marTop w:val="0"/>
      <w:marBottom w:val="0"/>
      <w:divBdr>
        <w:top w:val="none" w:sz="0" w:space="0" w:color="auto"/>
        <w:left w:val="none" w:sz="0" w:space="0" w:color="auto"/>
        <w:bottom w:val="none" w:sz="0" w:space="0" w:color="auto"/>
        <w:right w:val="none" w:sz="0" w:space="0" w:color="auto"/>
      </w:divBdr>
    </w:div>
    <w:div w:id="1310596175">
      <w:bodyDiv w:val="1"/>
      <w:marLeft w:val="0"/>
      <w:marRight w:val="0"/>
      <w:marTop w:val="0"/>
      <w:marBottom w:val="0"/>
      <w:divBdr>
        <w:top w:val="none" w:sz="0" w:space="0" w:color="auto"/>
        <w:left w:val="none" w:sz="0" w:space="0" w:color="auto"/>
        <w:bottom w:val="none" w:sz="0" w:space="0" w:color="auto"/>
        <w:right w:val="none" w:sz="0" w:space="0" w:color="auto"/>
      </w:divBdr>
    </w:div>
    <w:div w:id="2124031952">
      <w:bodyDiv w:val="1"/>
      <w:marLeft w:val="0"/>
      <w:marRight w:val="0"/>
      <w:marTop w:val="0"/>
      <w:marBottom w:val="0"/>
      <w:divBdr>
        <w:top w:val="none" w:sz="0" w:space="0" w:color="auto"/>
        <w:left w:val="none" w:sz="0" w:space="0" w:color="auto"/>
        <w:bottom w:val="none" w:sz="0" w:space="0" w:color="auto"/>
        <w:right w:val="none" w:sz="0" w:space="0" w:color="auto"/>
      </w:divBdr>
    </w:div>
    <w:div w:id="213282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5</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 User</dc:creator>
  <cp:lastModifiedBy>MMU User</cp:lastModifiedBy>
  <cp:revision>47</cp:revision>
  <dcterms:created xsi:type="dcterms:W3CDTF">2013-04-15T15:45:00Z</dcterms:created>
  <dcterms:modified xsi:type="dcterms:W3CDTF">2013-05-23T10:53:00Z</dcterms:modified>
</cp:coreProperties>
</file>